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53" w:rsidRPr="00E84300" w:rsidRDefault="003B053A" w:rsidP="00555CE7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</w:t>
      </w:r>
      <w:r w:rsidRPr="00E84300">
        <w:rPr>
          <w:b/>
          <w:sz w:val="28"/>
          <w:szCs w:val="28"/>
        </w:rPr>
        <w:t>кт</w:t>
      </w:r>
    </w:p>
    <w:p w:rsidR="00693D53" w:rsidRPr="00E84300" w:rsidRDefault="003B053A" w:rsidP="00555CE7">
      <w:pPr>
        <w:ind w:firstLine="709"/>
        <w:jc w:val="center"/>
        <w:rPr>
          <w:b/>
          <w:caps/>
          <w:sz w:val="28"/>
          <w:szCs w:val="28"/>
        </w:rPr>
      </w:pPr>
      <w:r w:rsidRPr="00E84300">
        <w:rPr>
          <w:b/>
          <w:spacing w:val="-2"/>
          <w:sz w:val="28"/>
          <w:szCs w:val="28"/>
        </w:rPr>
        <w:t xml:space="preserve">проверки состояния финансово-хозяйственной деятельности </w:t>
      </w:r>
      <w:r>
        <w:rPr>
          <w:b/>
          <w:sz w:val="28"/>
          <w:szCs w:val="28"/>
        </w:rPr>
        <w:t>ГКУ</w:t>
      </w:r>
      <w:r w:rsidRPr="00E8430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</w:t>
      </w:r>
      <w:r w:rsidRPr="00E84300">
        <w:rPr>
          <w:b/>
          <w:sz w:val="28"/>
          <w:szCs w:val="28"/>
        </w:rPr>
        <w:t xml:space="preserve">еспубликанский учебно-методический центр» </w:t>
      </w:r>
      <w:r>
        <w:rPr>
          <w:b/>
          <w:sz w:val="28"/>
          <w:szCs w:val="28"/>
        </w:rPr>
        <w:t>М</w:t>
      </w:r>
      <w:r w:rsidRPr="00E84300">
        <w:rPr>
          <w:b/>
          <w:sz w:val="28"/>
          <w:szCs w:val="28"/>
        </w:rPr>
        <w:t xml:space="preserve">инистерства </w:t>
      </w:r>
      <w:r>
        <w:rPr>
          <w:b/>
          <w:sz w:val="28"/>
          <w:szCs w:val="28"/>
        </w:rPr>
        <w:t xml:space="preserve">строительства и </w:t>
      </w:r>
      <w:r w:rsidRPr="00E84300">
        <w:rPr>
          <w:b/>
          <w:sz w:val="28"/>
          <w:szCs w:val="28"/>
        </w:rPr>
        <w:t xml:space="preserve">жилищно-коммунального хозяйства </w:t>
      </w:r>
      <w:r>
        <w:rPr>
          <w:b/>
          <w:sz w:val="28"/>
          <w:szCs w:val="28"/>
        </w:rPr>
        <w:t>Ч</w:t>
      </w:r>
      <w:r w:rsidRPr="00E84300">
        <w:rPr>
          <w:b/>
          <w:sz w:val="28"/>
          <w:szCs w:val="28"/>
        </w:rPr>
        <w:t xml:space="preserve">еченской </w:t>
      </w:r>
      <w:r>
        <w:rPr>
          <w:b/>
          <w:sz w:val="28"/>
          <w:szCs w:val="28"/>
        </w:rPr>
        <w:t>Р</w:t>
      </w:r>
      <w:bookmarkStart w:id="0" w:name="_GoBack"/>
      <w:bookmarkEnd w:id="0"/>
      <w:r w:rsidRPr="00E84300">
        <w:rPr>
          <w:b/>
          <w:sz w:val="28"/>
          <w:szCs w:val="28"/>
        </w:rPr>
        <w:t>еспублики за</w:t>
      </w:r>
      <w:r>
        <w:rPr>
          <w:b/>
          <w:sz w:val="28"/>
          <w:szCs w:val="28"/>
        </w:rPr>
        <w:t xml:space="preserve"> </w:t>
      </w:r>
      <w:r w:rsidRPr="00E843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год</w:t>
      </w:r>
      <w:r w:rsidRPr="00E84300">
        <w:rPr>
          <w:b/>
          <w:sz w:val="28"/>
          <w:szCs w:val="28"/>
        </w:rPr>
        <w:t>.</w:t>
      </w:r>
    </w:p>
    <w:p w:rsidR="00693D53" w:rsidRPr="00555CE7" w:rsidRDefault="00693D53" w:rsidP="00C63A43">
      <w:pPr>
        <w:ind w:firstLine="709"/>
        <w:rPr>
          <w:sz w:val="28"/>
          <w:szCs w:val="28"/>
        </w:rPr>
      </w:pPr>
    </w:p>
    <w:p w:rsidR="00693D53" w:rsidRDefault="005C0958" w:rsidP="004C187D">
      <w:pPr>
        <w:tabs>
          <w:tab w:val="right" w:pos="979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195B04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714816">
        <w:rPr>
          <w:sz w:val="28"/>
          <w:szCs w:val="28"/>
        </w:rPr>
        <w:t xml:space="preserve"> </w:t>
      </w:r>
      <w:r w:rsidR="00195B04">
        <w:rPr>
          <w:sz w:val="28"/>
          <w:szCs w:val="28"/>
        </w:rPr>
        <w:t>февраля</w:t>
      </w:r>
      <w:r w:rsidR="00BF1B5A">
        <w:rPr>
          <w:sz w:val="28"/>
          <w:szCs w:val="28"/>
        </w:rPr>
        <w:t xml:space="preserve"> 201</w:t>
      </w:r>
      <w:r w:rsidR="004B5D3F">
        <w:rPr>
          <w:sz w:val="28"/>
          <w:szCs w:val="28"/>
        </w:rPr>
        <w:t>9</w:t>
      </w:r>
      <w:r w:rsidR="004C187D">
        <w:rPr>
          <w:sz w:val="28"/>
          <w:szCs w:val="28"/>
        </w:rPr>
        <w:t>г.</w:t>
      </w:r>
      <w:r w:rsidR="00693D53">
        <w:rPr>
          <w:b/>
          <w:bCs/>
          <w:sz w:val="28"/>
          <w:szCs w:val="28"/>
        </w:rPr>
        <w:t xml:space="preserve">                          </w:t>
      </w:r>
      <w:r w:rsidR="004C187D">
        <w:rPr>
          <w:b/>
          <w:bCs/>
          <w:sz w:val="28"/>
          <w:szCs w:val="28"/>
        </w:rPr>
        <w:t xml:space="preserve">        </w:t>
      </w:r>
      <w:r w:rsidR="004C187D">
        <w:rPr>
          <w:b/>
          <w:bCs/>
          <w:sz w:val="28"/>
          <w:szCs w:val="28"/>
        </w:rPr>
        <w:tab/>
      </w:r>
      <w:r w:rsidR="004C187D" w:rsidRPr="004C187D">
        <w:rPr>
          <w:bCs/>
          <w:sz w:val="28"/>
          <w:szCs w:val="28"/>
        </w:rPr>
        <w:t>г.</w:t>
      </w:r>
      <w:r w:rsidR="00DD6F35">
        <w:rPr>
          <w:bCs/>
          <w:sz w:val="28"/>
          <w:szCs w:val="28"/>
        </w:rPr>
        <w:t xml:space="preserve"> </w:t>
      </w:r>
      <w:r w:rsidR="004C187D" w:rsidRPr="004C187D">
        <w:rPr>
          <w:bCs/>
          <w:sz w:val="28"/>
          <w:szCs w:val="28"/>
        </w:rPr>
        <w:t>Грозный</w:t>
      </w:r>
    </w:p>
    <w:p w:rsidR="00A862CC" w:rsidRDefault="00A862CC" w:rsidP="004C187D">
      <w:pPr>
        <w:tabs>
          <w:tab w:val="right" w:pos="9796"/>
        </w:tabs>
        <w:ind w:firstLine="709"/>
        <w:jc w:val="both"/>
        <w:rPr>
          <w:bCs/>
          <w:sz w:val="28"/>
          <w:szCs w:val="28"/>
        </w:rPr>
      </w:pP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  <w:r w:rsidRPr="00A862CC">
        <w:rPr>
          <w:rFonts w:eastAsia="Calibri"/>
          <w:b/>
          <w:sz w:val="28"/>
          <w:szCs w:val="28"/>
          <w:lang w:eastAsia="en-US"/>
        </w:rPr>
        <w:t>Основание для проверки:</w:t>
      </w:r>
      <w:r w:rsidRPr="00A862CC">
        <w:rPr>
          <w:rFonts w:eastAsia="Calibri"/>
          <w:sz w:val="28"/>
          <w:szCs w:val="28"/>
          <w:lang w:eastAsia="en-US"/>
        </w:rPr>
        <w:t xml:space="preserve"> Приказ министерства строительства и ЖКХ от 01.02.2019 года №17, Программа аудита от 27.12. 2018г., План внутреннего финансового аудита от 27.12.2018 г.</w:t>
      </w: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  <w:r w:rsidRPr="00A862CC">
        <w:rPr>
          <w:rFonts w:eastAsia="Calibri"/>
          <w:b/>
          <w:sz w:val="28"/>
          <w:szCs w:val="28"/>
          <w:lang w:eastAsia="en-US"/>
        </w:rPr>
        <w:t>Цель проверки:</w:t>
      </w:r>
      <w:r w:rsidRPr="00A862CC">
        <w:rPr>
          <w:rFonts w:eastAsia="Calibri"/>
          <w:sz w:val="28"/>
          <w:szCs w:val="28"/>
          <w:lang w:eastAsia="en-US"/>
        </w:rPr>
        <w:tab/>
        <w:t>проверка целевого и эффективного использования бюджетных средств и имущества</w:t>
      </w: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  <w:r w:rsidRPr="00A862CC">
        <w:rPr>
          <w:rFonts w:eastAsia="Calibri"/>
          <w:b/>
          <w:sz w:val="28"/>
          <w:szCs w:val="28"/>
          <w:lang w:eastAsia="en-US"/>
        </w:rPr>
        <w:t>Объект проверки:</w:t>
      </w:r>
      <w:r w:rsidRPr="00A862CC">
        <w:rPr>
          <w:rFonts w:eastAsia="Calibri"/>
          <w:sz w:val="28"/>
          <w:szCs w:val="28"/>
          <w:lang w:eastAsia="en-US"/>
        </w:rPr>
        <w:t xml:space="preserve"> Государственное казенно</w:t>
      </w:r>
      <w:r>
        <w:rPr>
          <w:rFonts w:eastAsia="Calibri"/>
          <w:sz w:val="28"/>
          <w:szCs w:val="28"/>
          <w:lang w:eastAsia="en-US"/>
        </w:rPr>
        <w:t>е учреждение «Республиканский учебно-методический центр</w:t>
      </w:r>
      <w:r w:rsidRPr="00A862CC">
        <w:rPr>
          <w:rFonts w:eastAsia="Calibri"/>
          <w:sz w:val="28"/>
          <w:szCs w:val="28"/>
          <w:lang w:eastAsia="en-US"/>
        </w:rPr>
        <w:t>»</w:t>
      </w: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  <w:r w:rsidRPr="00A862CC">
        <w:rPr>
          <w:rFonts w:eastAsia="Calibri"/>
          <w:b/>
          <w:sz w:val="28"/>
          <w:szCs w:val="28"/>
          <w:lang w:eastAsia="en-US"/>
        </w:rPr>
        <w:t>Проверяемый период:</w:t>
      </w:r>
      <w:r w:rsidRPr="00A862CC">
        <w:rPr>
          <w:rFonts w:eastAsia="Calibri"/>
          <w:sz w:val="28"/>
          <w:szCs w:val="28"/>
          <w:lang w:eastAsia="en-US"/>
        </w:rPr>
        <w:t xml:space="preserve"> 2018 год.</w:t>
      </w: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  <w:r w:rsidRPr="00A862CC">
        <w:rPr>
          <w:rFonts w:eastAsia="Calibri"/>
          <w:b/>
          <w:sz w:val="28"/>
          <w:szCs w:val="28"/>
          <w:lang w:eastAsia="en-US"/>
        </w:rPr>
        <w:t>Сроки проведения проверки:</w:t>
      </w:r>
      <w:r w:rsidRPr="00A862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14.02.2019 по 22.02</w:t>
      </w:r>
      <w:r w:rsidRPr="00A862CC">
        <w:rPr>
          <w:rFonts w:eastAsia="Calibri"/>
          <w:sz w:val="28"/>
          <w:szCs w:val="28"/>
          <w:lang w:eastAsia="en-US"/>
        </w:rPr>
        <w:t>.2019г.</w:t>
      </w:r>
    </w:p>
    <w:p w:rsidR="00A862CC" w:rsidRPr="00A862CC" w:rsidRDefault="00A862CC" w:rsidP="00A862CC">
      <w:pPr>
        <w:jc w:val="both"/>
        <w:rPr>
          <w:rFonts w:eastAsia="Calibri"/>
          <w:sz w:val="28"/>
          <w:szCs w:val="28"/>
          <w:lang w:eastAsia="en-US"/>
        </w:rPr>
      </w:pPr>
    </w:p>
    <w:p w:rsidR="00A862CC" w:rsidRPr="00A862CC" w:rsidRDefault="00A862CC" w:rsidP="00A862CC">
      <w:pPr>
        <w:jc w:val="both"/>
        <w:rPr>
          <w:rFonts w:eastAsia="Calibri"/>
          <w:b/>
          <w:sz w:val="28"/>
          <w:szCs w:val="28"/>
          <w:lang w:eastAsia="en-US"/>
        </w:rPr>
      </w:pPr>
      <w:r w:rsidRPr="00A862CC">
        <w:rPr>
          <w:rFonts w:eastAsia="Calibri"/>
          <w:b/>
          <w:sz w:val="28"/>
          <w:szCs w:val="28"/>
          <w:lang w:eastAsia="en-US"/>
        </w:rPr>
        <w:t>Исполнитель проверки:</w:t>
      </w:r>
    </w:p>
    <w:p w:rsidR="00A862CC" w:rsidRPr="00A862CC" w:rsidRDefault="00A862CC" w:rsidP="00A862C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862CC" w:rsidRPr="00A862CC" w:rsidRDefault="00FF3255" w:rsidP="00FF32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3255">
        <w:rPr>
          <w:rFonts w:eastAsia="Calibri"/>
          <w:sz w:val="28"/>
          <w:szCs w:val="28"/>
          <w:lang w:eastAsia="en-US"/>
        </w:rPr>
        <w:t>К</w:t>
      </w:r>
      <w:r w:rsidR="00A862CC" w:rsidRPr="00A862CC">
        <w:rPr>
          <w:rFonts w:eastAsia="Calibri"/>
          <w:sz w:val="28"/>
          <w:szCs w:val="28"/>
          <w:lang w:eastAsia="en-US"/>
        </w:rPr>
        <w:t xml:space="preserve">онсультант отдела нормативного обеспечения и реформирования ЖКХ министерства строительства и ЖКХ - </w:t>
      </w:r>
      <w:proofErr w:type="spellStart"/>
      <w:r w:rsidR="00A862CC" w:rsidRPr="00A862CC">
        <w:rPr>
          <w:rFonts w:eastAsia="Calibri"/>
          <w:sz w:val="28"/>
          <w:szCs w:val="28"/>
          <w:lang w:eastAsia="en-US"/>
        </w:rPr>
        <w:t>Ахматханова</w:t>
      </w:r>
      <w:proofErr w:type="spellEnd"/>
      <w:r w:rsidR="00A862CC" w:rsidRPr="00A862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62CC" w:rsidRPr="00A862CC">
        <w:rPr>
          <w:rFonts w:eastAsia="Calibri"/>
          <w:sz w:val="28"/>
          <w:szCs w:val="28"/>
          <w:lang w:eastAsia="en-US"/>
        </w:rPr>
        <w:t>Жарадат</w:t>
      </w:r>
      <w:proofErr w:type="spellEnd"/>
      <w:r w:rsidR="00A862CC" w:rsidRPr="00A862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62CC" w:rsidRPr="00A862CC">
        <w:rPr>
          <w:rFonts w:eastAsia="Calibri"/>
          <w:sz w:val="28"/>
          <w:szCs w:val="28"/>
          <w:lang w:eastAsia="en-US"/>
        </w:rPr>
        <w:t>Алмадиевна</w:t>
      </w:r>
      <w:proofErr w:type="spellEnd"/>
      <w:r w:rsidR="00A862CC" w:rsidRPr="00A862CC">
        <w:rPr>
          <w:rFonts w:eastAsia="Calibri"/>
          <w:sz w:val="28"/>
          <w:szCs w:val="28"/>
          <w:lang w:eastAsia="en-US"/>
        </w:rPr>
        <w:t>.</w:t>
      </w:r>
    </w:p>
    <w:p w:rsidR="00693D53" w:rsidRPr="00555CE7" w:rsidRDefault="00FF3255" w:rsidP="00FF3255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3D53" w:rsidRPr="00555CE7">
        <w:rPr>
          <w:sz w:val="28"/>
          <w:szCs w:val="28"/>
        </w:rPr>
        <w:t xml:space="preserve">За проверяемый период ответственными лицами за финансово-хозяйственную деятельность являлись: </w:t>
      </w:r>
    </w:p>
    <w:p w:rsidR="00693D53" w:rsidRPr="00555CE7" w:rsidRDefault="00693D53" w:rsidP="00C63A4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директор ГКУ «Республиканский учебно-методический центр» - Бакараев Х.М. </w:t>
      </w:r>
    </w:p>
    <w:p w:rsidR="00693D53" w:rsidRPr="00555CE7" w:rsidRDefault="00693D53" w:rsidP="00C63A4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главный бухгалтер ГКУ «Республиканский учебно-методический центр» - Баширова </w:t>
      </w:r>
      <w:r w:rsidR="00977630">
        <w:rPr>
          <w:sz w:val="28"/>
          <w:szCs w:val="28"/>
        </w:rPr>
        <w:t>Н</w:t>
      </w:r>
      <w:r w:rsidRPr="00555CE7">
        <w:rPr>
          <w:sz w:val="28"/>
          <w:szCs w:val="28"/>
        </w:rPr>
        <w:t>.</w:t>
      </w:r>
      <w:r w:rsidR="00977630">
        <w:rPr>
          <w:sz w:val="28"/>
          <w:szCs w:val="28"/>
        </w:rPr>
        <w:t>Р</w:t>
      </w:r>
      <w:r w:rsidRPr="00555CE7">
        <w:rPr>
          <w:sz w:val="28"/>
          <w:szCs w:val="28"/>
        </w:rPr>
        <w:t>.</w:t>
      </w:r>
    </w:p>
    <w:p w:rsidR="00693D53" w:rsidRPr="00E84300" w:rsidRDefault="00C92131" w:rsidP="00C92131">
      <w:pPr>
        <w:tabs>
          <w:tab w:val="left" w:pos="2715"/>
        </w:tabs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</w:t>
      </w:r>
      <w:r w:rsidR="00693D53" w:rsidRPr="00E84300">
        <w:rPr>
          <w:b/>
          <w:caps/>
          <w:sz w:val="28"/>
          <w:szCs w:val="28"/>
        </w:rPr>
        <w:t>Общие сведения</w:t>
      </w:r>
    </w:p>
    <w:p w:rsidR="00693D53" w:rsidRPr="00555CE7" w:rsidRDefault="005472E4" w:rsidP="005472E4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3D53" w:rsidRPr="00555CE7">
        <w:rPr>
          <w:sz w:val="28"/>
          <w:szCs w:val="28"/>
        </w:rPr>
        <w:t>Государственное казенное учреждение «Республиканский учебно-методический центр», в дальнейшем именуемое - Учреждение, создано в соответствии с Гражданским Кодексом РФ и Федеральным Законом от 12.01.1996г. №7-ФЗ «О некоммерческих организациях»,</w:t>
      </w:r>
      <w:r>
        <w:rPr>
          <w:sz w:val="28"/>
          <w:szCs w:val="28"/>
        </w:rPr>
        <w:t xml:space="preserve"> </w:t>
      </w:r>
      <w:r w:rsidR="00693D53" w:rsidRPr="00555CE7">
        <w:rPr>
          <w:sz w:val="28"/>
          <w:szCs w:val="28"/>
        </w:rPr>
        <w:t>в виде государственного учреждения «Республиканский учебно-методический центр» на основании распоряжения Правительства ЧР от 31.05.2001г. №119-Рп, в виде государственного казенного учреждения «Республиканский учебно-методический центр» путем изменения типа учреждения в соответствии с ФЗ от 08.05.2010г. №83-ФЗ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учреждений.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Учреждение находится в ведомственном подчинении Министерства </w:t>
      </w:r>
      <w:r w:rsidR="00977630">
        <w:rPr>
          <w:sz w:val="28"/>
          <w:szCs w:val="28"/>
        </w:rPr>
        <w:t xml:space="preserve">строительства и </w:t>
      </w:r>
      <w:r w:rsidRPr="00555CE7">
        <w:rPr>
          <w:sz w:val="28"/>
          <w:szCs w:val="28"/>
        </w:rPr>
        <w:t xml:space="preserve">жилищно-коммунального хозяйства ЧР, которое вместе с </w:t>
      </w:r>
      <w:r w:rsidRPr="00555CE7">
        <w:rPr>
          <w:sz w:val="28"/>
          <w:szCs w:val="28"/>
        </w:rPr>
        <w:lastRenderedPageBreak/>
        <w:t>Министерством имущественных и земельных отношений Чеченской Республики осуществляет функции учредителя Центра.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Собственником имущества учреждения является Чеченская Республика в лице Министерства имущественных и земельных отношений ЧР. 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Учреждени</w:t>
      </w:r>
      <w:r w:rsidR="00DD6F35">
        <w:rPr>
          <w:sz w:val="28"/>
          <w:szCs w:val="28"/>
        </w:rPr>
        <w:t>е зарегистрировано в МРИ ФНС № 1</w:t>
      </w:r>
      <w:r w:rsidR="008913B2">
        <w:rPr>
          <w:sz w:val="28"/>
          <w:szCs w:val="28"/>
        </w:rPr>
        <w:t xml:space="preserve"> по </w:t>
      </w:r>
      <w:r w:rsidRPr="00555CE7">
        <w:rPr>
          <w:sz w:val="28"/>
          <w:szCs w:val="28"/>
        </w:rPr>
        <w:t xml:space="preserve">Чеченской Республике, </w:t>
      </w:r>
      <w:proofErr w:type="gramStart"/>
      <w:r w:rsidRPr="00555CE7">
        <w:rPr>
          <w:sz w:val="28"/>
          <w:szCs w:val="28"/>
        </w:rPr>
        <w:t>присвоен</w:t>
      </w:r>
      <w:r w:rsidR="00DD6F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>ИНН</w:t>
      </w:r>
      <w:proofErr w:type="gramEnd"/>
      <w:r w:rsidRPr="00555CE7">
        <w:rPr>
          <w:sz w:val="28"/>
          <w:szCs w:val="28"/>
        </w:rPr>
        <w:t xml:space="preserve"> 2013001245 КПП 201501001. Присвоен</w:t>
      </w:r>
      <w:r w:rsidR="00DD6F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 xml:space="preserve"> ОГРН 1022002543628 за государственным регистрационным номером 2112031013510, выдано свидетельство от 28.04.2012г. о внесении изменений в учредительные документы юридического лица. 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Учреждение является некоммерческой организацией, финансируемой за счет республиканского бюджета, на основании бюджетной сметы. 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Согласно Уставу Учреждение осуществляет в установленном законодательством РФ и ЧР порядке, следующие основные виды деятельности:</w:t>
      </w:r>
    </w:p>
    <w:p w:rsidR="00693D53" w:rsidRPr="00555CE7" w:rsidRDefault="00693D53" w:rsidP="00C63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подготовка новых рабочих мест;</w:t>
      </w:r>
    </w:p>
    <w:p w:rsidR="00693D53" w:rsidRPr="00555CE7" w:rsidRDefault="00693D53" w:rsidP="00C63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переподготовка и обучение рабочих вторым профессиям;</w:t>
      </w:r>
    </w:p>
    <w:p w:rsidR="00693D53" w:rsidRPr="00555CE7" w:rsidRDefault="00693D53" w:rsidP="00C63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подготовка, переподготовка и повышение квалификации кадров по профессиям повышенной опасности, подконтрольных Госгортехнадзору РФ;</w:t>
      </w:r>
    </w:p>
    <w:p w:rsidR="00693D53" w:rsidRPr="00555CE7" w:rsidRDefault="00693D53" w:rsidP="00C63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краткосрочное повышение квалификации руководящих работников и специалистов администрации городов и населенных пунктов ЧР;</w:t>
      </w:r>
    </w:p>
    <w:p w:rsidR="00693D53" w:rsidRPr="00555CE7" w:rsidRDefault="00693D53" w:rsidP="00C63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обучение, повышение квалификации и добровольная сертификация специалистов в области строительства, архитектуры и жилищно-коммунального хозяйства на территории ЧР;</w:t>
      </w:r>
    </w:p>
    <w:p w:rsidR="00693D53" w:rsidRPr="00555CE7" w:rsidRDefault="00693D53" w:rsidP="00C63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участие в определении контингента соискателей на получение квалифицированных сертификатов из ряда лиц, имеющих намерение начать индивидуальную трудовую деятельность или выполнить в организациях любой формы собственности работу, соответствующую уровню специального оборудованию;</w:t>
      </w:r>
    </w:p>
    <w:p w:rsidR="00693D53" w:rsidRPr="00555CE7" w:rsidRDefault="00693D53" w:rsidP="00C63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разработка и согласование учебных, методических и информационных материалов, в том числе экспертных и обслуживающих программ и тестов для оценки уровня профессиональных, деловых и личных качеств физических лиц - соискателей квалифицированных сертификатов;</w:t>
      </w:r>
    </w:p>
    <w:p w:rsidR="00693D53" w:rsidRPr="00555CE7" w:rsidRDefault="00693D53" w:rsidP="00C63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ведение реестров выданных квалифицированных сертификатов;</w:t>
      </w:r>
    </w:p>
    <w:p w:rsidR="00693D53" w:rsidRPr="00555CE7" w:rsidRDefault="00693D53" w:rsidP="00C63A4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создание экспертных и аттестационных комиссий.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Юридический адрес и адрес Учреждения: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РФ, Чеченская Республика, г. Грозный, ул. Сайханова, д.101</w:t>
      </w:r>
      <w:r w:rsidR="000E34C9">
        <w:rPr>
          <w:sz w:val="28"/>
          <w:szCs w:val="28"/>
        </w:rPr>
        <w:t xml:space="preserve"> </w:t>
      </w:r>
    </w:p>
    <w:p w:rsidR="004C187D" w:rsidRDefault="004C187D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3D53" w:rsidRPr="00E84300" w:rsidRDefault="00693D53" w:rsidP="005472E4">
      <w:pPr>
        <w:tabs>
          <w:tab w:val="left" w:pos="2715"/>
        </w:tabs>
        <w:rPr>
          <w:b/>
          <w:caps/>
          <w:sz w:val="28"/>
          <w:szCs w:val="28"/>
        </w:rPr>
      </w:pPr>
      <w:r w:rsidRPr="00E84300">
        <w:rPr>
          <w:b/>
          <w:caps/>
          <w:sz w:val="28"/>
          <w:szCs w:val="28"/>
        </w:rPr>
        <w:t>Проверка устранения нарушений и недостатков, выявленных предыдущими проверками.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Предыдущие проверки проведены:</w:t>
      </w:r>
    </w:p>
    <w:p w:rsidR="00815D18" w:rsidRDefault="00815D18" w:rsidP="00815D18">
      <w:pPr>
        <w:tabs>
          <w:tab w:val="left" w:pos="1500"/>
          <w:tab w:val="left" w:pos="2715"/>
          <w:tab w:val="center" w:pos="525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МС и ЖКХ ЧР – 13.02.2018г.</w:t>
      </w:r>
    </w:p>
    <w:p w:rsidR="00815D18" w:rsidRDefault="00815D18" w:rsidP="00815D18">
      <w:pPr>
        <w:tabs>
          <w:tab w:val="left" w:pos="1500"/>
          <w:tab w:val="left" w:pos="2715"/>
          <w:tab w:val="center" w:pos="5252"/>
        </w:tabs>
        <w:ind w:firstLine="709"/>
        <w:rPr>
          <w:sz w:val="28"/>
          <w:szCs w:val="28"/>
        </w:rPr>
      </w:pPr>
      <w:r w:rsidRPr="004C6C32">
        <w:rPr>
          <w:sz w:val="28"/>
          <w:szCs w:val="28"/>
        </w:rPr>
        <w:t xml:space="preserve">МИЗО ЧР  – </w:t>
      </w:r>
      <w:r w:rsidRPr="00DF268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F268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F268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F268E">
        <w:rPr>
          <w:sz w:val="28"/>
          <w:szCs w:val="28"/>
        </w:rPr>
        <w:t>г.</w:t>
      </w:r>
    </w:p>
    <w:p w:rsidR="003F3D65" w:rsidRPr="004C6C32" w:rsidRDefault="003F3D65" w:rsidP="003F3D65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4C6C32">
        <w:rPr>
          <w:sz w:val="28"/>
          <w:szCs w:val="28"/>
        </w:rPr>
        <w:t xml:space="preserve">КРД Министерства финансов ЧР – </w:t>
      </w:r>
      <w:r w:rsidR="00815D18">
        <w:rPr>
          <w:sz w:val="28"/>
          <w:szCs w:val="28"/>
        </w:rPr>
        <w:t>25</w:t>
      </w:r>
      <w:r w:rsidRPr="00DF268E">
        <w:rPr>
          <w:sz w:val="28"/>
          <w:szCs w:val="28"/>
        </w:rPr>
        <w:t>.0</w:t>
      </w:r>
      <w:r w:rsidR="00815D18">
        <w:rPr>
          <w:sz w:val="28"/>
          <w:szCs w:val="28"/>
        </w:rPr>
        <w:t>5.2018</w:t>
      </w:r>
      <w:r w:rsidRPr="00DF268E">
        <w:rPr>
          <w:sz w:val="28"/>
          <w:szCs w:val="28"/>
        </w:rPr>
        <w:t>г.</w:t>
      </w:r>
    </w:p>
    <w:p w:rsidR="004763FA" w:rsidRPr="004C6C32" w:rsidRDefault="004763FA" w:rsidP="00743ADF">
      <w:pPr>
        <w:tabs>
          <w:tab w:val="left" w:pos="1500"/>
          <w:tab w:val="left" w:pos="2715"/>
          <w:tab w:val="center" w:pos="525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Счетная палата ЧР – </w:t>
      </w:r>
      <w:r w:rsidR="00815D18">
        <w:rPr>
          <w:sz w:val="28"/>
          <w:szCs w:val="28"/>
        </w:rPr>
        <w:t>26</w:t>
      </w:r>
      <w:r>
        <w:rPr>
          <w:sz w:val="28"/>
          <w:szCs w:val="28"/>
        </w:rPr>
        <w:t>.06.1</w:t>
      </w:r>
      <w:r w:rsidR="00815D18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0E34C9" w:rsidRPr="000E34C9" w:rsidRDefault="000E34C9" w:rsidP="00FA0B64">
      <w:pPr>
        <w:tabs>
          <w:tab w:val="left" w:pos="2715"/>
        </w:tabs>
        <w:rPr>
          <w:b/>
          <w:sz w:val="28"/>
          <w:szCs w:val="28"/>
        </w:rPr>
      </w:pPr>
      <w:r w:rsidRPr="000E34C9">
        <w:rPr>
          <w:b/>
          <w:sz w:val="28"/>
          <w:szCs w:val="28"/>
        </w:rPr>
        <w:t>Основные показатели деятельности учреждения</w:t>
      </w:r>
    </w:p>
    <w:p w:rsidR="000E34C9" w:rsidRDefault="000E34C9" w:rsidP="00430BCD">
      <w:pPr>
        <w:ind w:firstLine="709"/>
        <w:jc w:val="both"/>
        <w:rPr>
          <w:sz w:val="28"/>
          <w:szCs w:val="28"/>
        </w:rPr>
      </w:pPr>
    </w:p>
    <w:p w:rsidR="00693D53" w:rsidRDefault="00693D53" w:rsidP="00430BCD">
      <w:pPr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lastRenderedPageBreak/>
        <w:t>По отчетным данным за рассматриваемый период всего на 20</w:t>
      </w:r>
      <w:r w:rsidR="004C187D">
        <w:rPr>
          <w:sz w:val="28"/>
          <w:szCs w:val="28"/>
        </w:rPr>
        <w:t>1</w:t>
      </w:r>
      <w:r w:rsidR="00C8269C">
        <w:rPr>
          <w:sz w:val="28"/>
          <w:szCs w:val="28"/>
        </w:rPr>
        <w:t>8</w:t>
      </w:r>
      <w:r w:rsidR="004C187D">
        <w:rPr>
          <w:sz w:val="28"/>
          <w:szCs w:val="28"/>
        </w:rPr>
        <w:t>г</w:t>
      </w:r>
      <w:r w:rsidR="002C5D24">
        <w:rPr>
          <w:sz w:val="28"/>
          <w:szCs w:val="28"/>
        </w:rPr>
        <w:t>.</w:t>
      </w:r>
      <w:r w:rsidR="004C187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состав</w:t>
      </w:r>
      <w:r w:rsidR="005C0958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FC1226" w:rsidRPr="0058509C">
        <w:rPr>
          <w:sz w:val="28"/>
          <w:szCs w:val="28"/>
        </w:rPr>
        <w:t>10</w:t>
      </w:r>
      <w:r w:rsidR="0058509C">
        <w:rPr>
          <w:sz w:val="28"/>
          <w:szCs w:val="28"/>
        </w:rPr>
        <w:t>40</w:t>
      </w:r>
      <w:r w:rsidR="004C187D">
        <w:rPr>
          <w:sz w:val="28"/>
          <w:szCs w:val="28"/>
        </w:rPr>
        <w:t xml:space="preserve">  человек</w:t>
      </w:r>
      <w:r w:rsidR="00DD6F35">
        <w:rPr>
          <w:sz w:val="28"/>
          <w:szCs w:val="28"/>
        </w:rPr>
        <w:t>.</w:t>
      </w:r>
      <w:r w:rsidR="004C187D">
        <w:rPr>
          <w:sz w:val="28"/>
          <w:szCs w:val="28"/>
        </w:rPr>
        <w:t xml:space="preserve"> </w:t>
      </w:r>
      <w:r w:rsidR="00DD6F35">
        <w:rPr>
          <w:sz w:val="28"/>
          <w:szCs w:val="28"/>
        </w:rPr>
        <w:t xml:space="preserve"> </w:t>
      </w:r>
      <w:r w:rsidR="004C187D">
        <w:rPr>
          <w:sz w:val="28"/>
          <w:szCs w:val="28"/>
        </w:rPr>
        <w:t xml:space="preserve">Фактически обучено </w:t>
      </w:r>
      <w:r w:rsidR="004D6E10">
        <w:rPr>
          <w:sz w:val="28"/>
          <w:szCs w:val="28"/>
        </w:rPr>
        <w:t>1066</w:t>
      </w:r>
      <w:r w:rsidR="00BF1B5A">
        <w:rPr>
          <w:sz w:val="28"/>
          <w:szCs w:val="28"/>
        </w:rPr>
        <w:t xml:space="preserve"> человек</w:t>
      </w:r>
      <w:r w:rsidR="004C187D">
        <w:rPr>
          <w:sz w:val="28"/>
          <w:szCs w:val="28"/>
        </w:rPr>
        <w:t>, в том числе:</w:t>
      </w:r>
    </w:p>
    <w:p w:rsidR="00BF1B5A" w:rsidRDefault="00BF1B5A" w:rsidP="00F97234">
      <w:pPr>
        <w:ind w:firstLine="709"/>
        <w:jc w:val="right"/>
        <w:rPr>
          <w:sz w:val="28"/>
          <w:szCs w:val="28"/>
        </w:rPr>
      </w:pPr>
    </w:p>
    <w:p w:rsidR="003F3D65" w:rsidRDefault="003F3D65" w:rsidP="00BF1B5A">
      <w:pPr>
        <w:rPr>
          <w:sz w:val="28"/>
          <w:szCs w:val="28"/>
        </w:rPr>
      </w:pPr>
    </w:p>
    <w:p w:rsidR="00693D53" w:rsidRDefault="00693D53" w:rsidP="00BF1B5A">
      <w:pPr>
        <w:rPr>
          <w:sz w:val="28"/>
          <w:szCs w:val="28"/>
        </w:rPr>
      </w:pPr>
      <w:r w:rsidRPr="006D3D41">
        <w:rPr>
          <w:sz w:val="28"/>
          <w:szCs w:val="28"/>
        </w:rPr>
        <w:t>Таблица 1. Пок</w:t>
      </w:r>
      <w:r w:rsidR="006D3D41">
        <w:rPr>
          <w:sz w:val="28"/>
          <w:szCs w:val="28"/>
        </w:rPr>
        <w:t>азатели деятельности Учреждения</w:t>
      </w:r>
    </w:p>
    <w:p w:rsidR="006D3D41" w:rsidRPr="006D3D41" w:rsidRDefault="006D3D41" w:rsidP="00BF1B5A">
      <w:pPr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24"/>
        <w:gridCol w:w="1919"/>
        <w:gridCol w:w="2988"/>
      </w:tblGrid>
      <w:tr w:rsidR="00693D53" w:rsidRPr="00E843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3" w:rsidRPr="00E84300" w:rsidRDefault="00693D53" w:rsidP="0091664C">
            <w:pPr>
              <w:jc w:val="center"/>
              <w:rPr>
                <w:b/>
                <w:sz w:val="28"/>
                <w:szCs w:val="28"/>
              </w:rPr>
            </w:pPr>
            <w:r w:rsidRPr="00E843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3" w:rsidRPr="00E84300" w:rsidRDefault="00693D53" w:rsidP="0091664C">
            <w:pPr>
              <w:jc w:val="center"/>
              <w:rPr>
                <w:b/>
                <w:sz w:val="28"/>
                <w:szCs w:val="28"/>
              </w:rPr>
            </w:pPr>
            <w:r w:rsidRPr="00E84300"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3" w:rsidRPr="00E84300" w:rsidRDefault="00693D53" w:rsidP="0091664C">
            <w:pPr>
              <w:jc w:val="center"/>
              <w:rPr>
                <w:b/>
                <w:sz w:val="28"/>
                <w:szCs w:val="28"/>
              </w:rPr>
            </w:pPr>
            <w:r w:rsidRPr="00E84300">
              <w:rPr>
                <w:b/>
                <w:sz w:val="28"/>
                <w:szCs w:val="28"/>
              </w:rPr>
              <w:t>Вид и форма обучения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3" w:rsidRPr="00E84300" w:rsidRDefault="00693D53" w:rsidP="00E95675">
            <w:pPr>
              <w:jc w:val="center"/>
              <w:rPr>
                <w:b/>
                <w:sz w:val="28"/>
                <w:szCs w:val="28"/>
              </w:rPr>
            </w:pPr>
            <w:r w:rsidRPr="00E84300">
              <w:rPr>
                <w:b/>
                <w:sz w:val="28"/>
                <w:szCs w:val="28"/>
              </w:rPr>
              <w:t>Кол</w:t>
            </w:r>
            <w:r w:rsidR="00E95675">
              <w:rPr>
                <w:b/>
                <w:sz w:val="28"/>
                <w:szCs w:val="28"/>
              </w:rPr>
              <w:t>ичест</w:t>
            </w:r>
            <w:r w:rsidRPr="00E84300">
              <w:rPr>
                <w:b/>
                <w:sz w:val="28"/>
                <w:szCs w:val="28"/>
              </w:rPr>
              <w:t>во     человек</w:t>
            </w:r>
          </w:p>
        </w:tc>
      </w:tr>
      <w:tr w:rsidR="004763FA" w:rsidRPr="00E843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E84300" w:rsidRDefault="004763FA" w:rsidP="00B94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843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096756" w:rsidRDefault="00460604" w:rsidP="00FC1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763FA" w:rsidP="006A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58509C" w:rsidRDefault="00460604" w:rsidP="0091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63FA" w:rsidRPr="00E843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763FA" w:rsidP="00B94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6132B">
              <w:rPr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096756" w:rsidRDefault="00460604" w:rsidP="00476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автомобильного крана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096756" w:rsidRDefault="00460604" w:rsidP="006A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58509C" w:rsidRDefault="00460604" w:rsidP="0091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763FA" w:rsidRPr="00E84300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763FA" w:rsidP="00B94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096756" w:rsidRDefault="00460604" w:rsidP="003C7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автомобильного крана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096756" w:rsidRDefault="00460604" w:rsidP="006A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58509C" w:rsidRDefault="00460604" w:rsidP="0091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763FA" w:rsidRPr="00E6132B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763FA" w:rsidP="00B94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096756" w:rsidRDefault="00460604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Электрогазосварщик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096756" w:rsidRDefault="00A40DEC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58509C" w:rsidRDefault="00460604" w:rsidP="0091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763FA" w:rsidRPr="00E6132B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763FA" w:rsidP="00B94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096756" w:rsidRDefault="00460604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096756" w:rsidRDefault="004763FA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58509C" w:rsidRDefault="00460604" w:rsidP="0091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4763FA" w:rsidRPr="00E6132B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763FA" w:rsidP="00E61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096756" w:rsidRDefault="00460604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Лифтер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096756" w:rsidRDefault="004763FA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58509C" w:rsidRDefault="00460604" w:rsidP="0091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763FA" w:rsidRPr="00E6132B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763FA" w:rsidP="00E61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60604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Default="004763FA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58509C" w:rsidRDefault="00460604" w:rsidP="00A40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4763FA" w:rsidRPr="00E6132B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763FA" w:rsidP="00E61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Default="00460604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Default="00460604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58509C" w:rsidRDefault="00460604" w:rsidP="0091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40DEC" w:rsidRPr="00E6132B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EC" w:rsidRDefault="00460604" w:rsidP="00E61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EC" w:rsidRDefault="00EF509A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Операторы котельных установок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C" w:rsidRDefault="00A40DEC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C" w:rsidRDefault="00EF509A" w:rsidP="0091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A40DEC" w:rsidRPr="00E6132B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EC" w:rsidRDefault="00EF509A" w:rsidP="00E61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EC" w:rsidRDefault="00EF509A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Операторы котельных установок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C" w:rsidRDefault="00A40DEC" w:rsidP="00E6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C" w:rsidRDefault="00EF509A" w:rsidP="0091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763FA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E84300" w:rsidRDefault="00EF509A" w:rsidP="00F47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FA" w:rsidRPr="00096756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Стропальщики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096756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A" w:rsidRPr="005C0958" w:rsidRDefault="00EF509A" w:rsidP="00FC122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F509A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Стропальщики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C1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509A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автовышки и автогидроподъемника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C1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F509A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крана-манипулятора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C1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F509A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C1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F509A">
        <w:trPr>
          <w:trHeight w:val="3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jc w:val="center"/>
              <w:rPr>
                <w:b/>
                <w:sz w:val="28"/>
                <w:szCs w:val="28"/>
              </w:rPr>
            </w:pPr>
          </w:p>
          <w:p w:rsidR="00EF509A" w:rsidRDefault="00EF509A" w:rsidP="00F479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A" w:rsidRDefault="00EF509A" w:rsidP="00F47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4799F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9A" w:rsidRDefault="00EF509A" w:rsidP="00FC1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</w:p>
        </w:tc>
      </w:tr>
    </w:tbl>
    <w:p w:rsidR="00693D53" w:rsidRPr="0058509C" w:rsidRDefault="00693D53" w:rsidP="00430BCD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58509C">
        <w:rPr>
          <w:sz w:val="28"/>
          <w:szCs w:val="28"/>
        </w:rPr>
        <w:t xml:space="preserve">:                                                                                        </w:t>
      </w:r>
    </w:p>
    <w:p w:rsidR="00693D53" w:rsidRPr="0058509C" w:rsidRDefault="00693D53" w:rsidP="00430BCD">
      <w:pPr>
        <w:rPr>
          <w:sz w:val="28"/>
          <w:szCs w:val="28"/>
        </w:rPr>
      </w:pPr>
      <w:r w:rsidRPr="0058509C">
        <w:rPr>
          <w:sz w:val="28"/>
          <w:szCs w:val="28"/>
        </w:rPr>
        <w:t xml:space="preserve">Коммунальные кадры     –    </w:t>
      </w:r>
      <w:r w:rsidR="00533E15">
        <w:rPr>
          <w:sz w:val="28"/>
          <w:szCs w:val="28"/>
        </w:rPr>
        <w:t>480</w:t>
      </w:r>
      <w:r w:rsidR="00AB7972" w:rsidRPr="0058509C">
        <w:rPr>
          <w:sz w:val="28"/>
          <w:szCs w:val="28"/>
        </w:rPr>
        <w:t xml:space="preserve"> </w:t>
      </w:r>
      <w:r w:rsidRPr="0058509C">
        <w:rPr>
          <w:sz w:val="28"/>
          <w:szCs w:val="28"/>
        </w:rPr>
        <w:t>чел.</w:t>
      </w:r>
    </w:p>
    <w:p w:rsidR="00693D53" w:rsidRDefault="00693D53" w:rsidP="00430BCD">
      <w:pPr>
        <w:rPr>
          <w:sz w:val="28"/>
          <w:szCs w:val="28"/>
        </w:rPr>
      </w:pPr>
      <w:r w:rsidRPr="0058509C">
        <w:rPr>
          <w:sz w:val="28"/>
          <w:szCs w:val="28"/>
        </w:rPr>
        <w:t xml:space="preserve">Не коммунальные кадры –   </w:t>
      </w:r>
      <w:r w:rsidR="00533E15">
        <w:rPr>
          <w:sz w:val="28"/>
          <w:szCs w:val="28"/>
        </w:rPr>
        <w:t>586</w:t>
      </w:r>
      <w:r w:rsidR="00AB7972" w:rsidRPr="0058509C">
        <w:rPr>
          <w:sz w:val="28"/>
          <w:szCs w:val="28"/>
        </w:rPr>
        <w:t xml:space="preserve"> </w:t>
      </w:r>
      <w:r w:rsidR="00C46E2A" w:rsidRPr="0058509C">
        <w:rPr>
          <w:sz w:val="28"/>
          <w:szCs w:val="28"/>
        </w:rPr>
        <w:t>ч</w:t>
      </w:r>
      <w:r w:rsidRPr="0058509C">
        <w:rPr>
          <w:sz w:val="28"/>
          <w:szCs w:val="28"/>
        </w:rPr>
        <w:t>ел.</w:t>
      </w:r>
    </w:p>
    <w:p w:rsidR="00067CAC" w:rsidRDefault="00067CAC" w:rsidP="00C63A43">
      <w:pPr>
        <w:tabs>
          <w:tab w:val="left" w:pos="2715"/>
        </w:tabs>
        <w:ind w:firstLine="709"/>
        <w:jc w:val="center"/>
        <w:rPr>
          <w:caps/>
          <w:sz w:val="28"/>
          <w:szCs w:val="28"/>
        </w:rPr>
      </w:pPr>
    </w:p>
    <w:p w:rsidR="00693D53" w:rsidRPr="00E84300" w:rsidRDefault="008076A5" w:rsidP="00E22E44">
      <w:pPr>
        <w:tabs>
          <w:tab w:val="left" w:pos="2715"/>
        </w:tabs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Анализ Исполнения бюджетной</w:t>
      </w:r>
      <w:r w:rsidR="00693D53" w:rsidRPr="00E84300">
        <w:rPr>
          <w:b/>
          <w:caps/>
          <w:sz w:val="28"/>
          <w:szCs w:val="28"/>
        </w:rPr>
        <w:t xml:space="preserve"> сметы расходов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Смета расходов на 201</w:t>
      </w:r>
      <w:r w:rsidR="00C8269C">
        <w:rPr>
          <w:sz w:val="28"/>
          <w:szCs w:val="28"/>
        </w:rPr>
        <w:t>8</w:t>
      </w:r>
      <w:r w:rsidR="004C187D">
        <w:rPr>
          <w:sz w:val="28"/>
          <w:szCs w:val="28"/>
        </w:rPr>
        <w:t xml:space="preserve">г., утверждена </w:t>
      </w:r>
      <w:r w:rsidR="002E0481">
        <w:rPr>
          <w:sz w:val="28"/>
          <w:szCs w:val="28"/>
        </w:rPr>
        <w:t>М</w:t>
      </w:r>
      <w:r w:rsidR="004C187D">
        <w:rPr>
          <w:sz w:val="28"/>
          <w:szCs w:val="28"/>
        </w:rPr>
        <w:t>инис</w:t>
      </w:r>
      <w:r w:rsidRPr="00555CE7">
        <w:rPr>
          <w:sz w:val="28"/>
          <w:szCs w:val="28"/>
        </w:rPr>
        <w:t xml:space="preserve">тром </w:t>
      </w:r>
      <w:r w:rsidR="00096756">
        <w:rPr>
          <w:sz w:val="28"/>
          <w:szCs w:val="28"/>
        </w:rPr>
        <w:t xml:space="preserve">строительства и </w:t>
      </w:r>
      <w:r w:rsidRPr="00555CE7">
        <w:rPr>
          <w:sz w:val="28"/>
          <w:szCs w:val="28"/>
        </w:rPr>
        <w:t xml:space="preserve">жилищно-коммунального хозяйства Чеченской Республики в сумме </w:t>
      </w:r>
      <w:r w:rsidR="009306DC">
        <w:rPr>
          <w:sz w:val="28"/>
          <w:szCs w:val="28"/>
        </w:rPr>
        <w:t>12</w:t>
      </w:r>
      <w:r w:rsidR="002A6543">
        <w:rPr>
          <w:sz w:val="28"/>
          <w:szCs w:val="28"/>
        </w:rPr>
        <w:t> </w:t>
      </w:r>
      <w:r w:rsidR="00BA7FA0">
        <w:rPr>
          <w:sz w:val="28"/>
          <w:szCs w:val="28"/>
        </w:rPr>
        <w:t>433</w:t>
      </w:r>
      <w:r w:rsidR="002A6543">
        <w:rPr>
          <w:sz w:val="28"/>
          <w:szCs w:val="28"/>
        </w:rPr>
        <w:t xml:space="preserve"> </w:t>
      </w:r>
      <w:r w:rsidR="005C0958">
        <w:rPr>
          <w:sz w:val="28"/>
          <w:szCs w:val="28"/>
        </w:rPr>
        <w:t>3</w:t>
      </w:r>
      <w:r w:rsidR="00BA7FA0">
        <w:rPr>
          <w:sz w:val="28"/>
          <w:szCs w:val="28"/>
        </w:rPr>
        <w:t>98</w:t>
      </w:r>
      <w:r>
        <w:rPr>
          <w:sz w:val="28"/>
          <w:szCs w:val="28"/>
        </w:rPr>
        <w:t>,00</w:t>
      </w:r>
      <w:r w:rsidRPr="00555CE7">
        <w:rPr>
          <w:sz w:val="28"/>
          <w:szCs w:val="28"/>
        </w:rPr>
        <w:t xml:space="preserve"> рублей. </w:t>
      </w:r>
      <w:r w:rsidR="00C8269C">
        <w:rPr>
          <w:sz w:val="28"/>
          <w:szCs w:val="28"/>
        </w:rPr>
        <w:t>Уточненные лимиты на 2018</w:t>
      </w:r>
      <w:r w:rsidR="00A40DEC">
        <w:rPr>
          <w:sz w:val="28"/>
          <w:szCs w:val="28"/>
        </w:rPr>
        <w:t>г. составляют 13 </w:t>
      </w:r>
      <w:r w:rsidR="009306DC">
        <w:rPr>
          <w:sz w:val="28"/>
          <w:szCs w:val="28"/>
        </w:rPr>
        <w:t>152</w:t>
      </w:r>
      <w:r w:rsidR="00A40DEC">
        <w:rPr>
          <w:sz w:val="28"/>
          <w:szCs w:val="28"/>
        </w:rPr>
        <w:t> </w:t>
      </w:r>
      <w:r w:rsidR="009306DC">
        <w:rPr>
          <w:sz w:val="28"/>
          <w:szCs w:val="28"/>
        </w:rPr>
        <w:t>312</w:t>
      </w:r>
      <w:r w:rsidR="00A40DEC">
        <w:rPr>
          <w:sz w:val="28"/>
          <w:szCs w:val="28"/>
        </w:rPr>
        <w:t>,</w:t>
      </w:r>
      <w:r w:rsidR="009306DC">
        <w:rPr>
          <w:sz w:val="28"/>
          <w:szCs w:val="28"/>
        </w:rPr>
        <w:t>48</w:t>
      </w:r>
      <w:r w:rsidR="00A40DEC">
        <w:rPr>
          <w:sz w:val="28"/>
          <w:szCs w:val="28"/>
        </w:rPr>
        <w:t xml:space="preserve"> рубл</w:t>
      </w:r>
      <w:r w:rsidR="009306DC">
        <w:rPr>
          <w:sz w:val="28"/>
          <w:szCs w:val="28"/>
        </w:rPr>
        <w:t>ей</w:t>
      </w:r>
      <w:r w:rsidR="00A40DEC">
        <w:rPr>
          <w:sz w:val="28"/>
          <w:szCs w:val="28"/>
        </w:rPr>
        <w:t xml:space="preserve">. </w:t>
      </w:r>
      <w:r w:rsidR="00AD7DB0">
        <w:rPr>
          <w:sz w:val="28"/>
          <w:szCs w:val="28"/>
        </w:rPr>
        <w:t>Доведенные л</w:t>
      </w:r>
      <w:r w:rsidR="00C8269C">
        <w:rPr>
          <w:sz w:val="28"/>
          <w:szCs w:val="28"/>
        </w:rPr>
        <w:t>имиты бюджетных обязательств за</w:t>
      </w:r>
      <w:r w:rsidR="00F42D29">
        <w:rPr>
          <w:sz w:val="28"/>
          <w:szCs w:val="28"/>
        </w:rPr>
        <w:t xml:space="preserve"> 201</w:t>
      </w:r>
      <w:r w:rsidR="00C8269C">
        <w:rPr>
          <w:sz w:val="28"/>
          <w:szCs w:val="28"/>
        </w:rPr>
        <w:t>8</w:t>
      </w:r>
      <w:r w:rsidR="00F42D29">
        <w:rPr>
          <w:sz w:val="28"/>
          <w:szCs w:val="28"/>
        </w:rPr>
        <w:t xml:space="preserve"> год составили </w:t>
      </w:r>
      <w:r w:rsidR="009306DC">
        <w:rPr>
          <w:sz w:val="28"/>
          <w:szCs w:val="28"/>
        </w:rPr>
        <w:t>12 223 719,57 рублей.</w:t>
      </w:r>
    </w:p>
    <w:p w:rsidR="00693D53" w:rsidRDefault="00693D53" w:rsidP="00BF3122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За рассматриваемый период Учреждение было профинансировано на общую сумму </w:t>
      </w:r>
      <w:r w:rsidR="009306DC" w:rsidRPr="009306DC">
        <w:rPr>
          <w:sz w:val="28"/>
          <w:szCs w:val="28"/>
        </w:rPr>
        <w:t>12 223 719,57 руб</w:t>
      </w:r>
      <w:r w:rsidR="009306DC">
        <w:rPr>
          <w:sz w:val="28"/>
          <w:szCs w:val="28"/>
        </w:rPr>
        <w:t>.</w:t>
      </w:r>
      <w:r w:rsidRPr="00555CE7">
        <w:rPr>
          <w:sz w:val="28"/>
          <w:szCs w:val="28"/>
        </w:rPr>
        <w:t>, в т.ч. начисление заработной платы (</w:t>
      </w:r>
      <w:r w:rsidR="00096756">
        <w:rPr>
          <w:sz w:val="28"/>
          <w:szCs w:val="28"/>
        </w:rPr>
        <w:t>КВР 1</w:t>
      </w:r>
      <w:r w:rsidRPr="00555CE7">
        <w:rPr>
          <w:sz w:val="28"/>
          <w:szCs w:val="28"/>
        </w:rPr>
        <w:t xml:space="preserve">11) </w:t>
      </w:r>
      <w:r>
        <w:rPr>
          <w:sz w:val="28"/>
          <w:szCs w:val="28"/>
        </w:rPr>
        <w:t>–</w:t>
      </w:r>
      <w:r w:rsidRPr="00555CE7">
        <w:rPr>
          <w:sz w:val="28"/>
          <w:szCs w:val="28"/>
        </w:rPr>
        <w:t xml:space="preserve"> </w:t>
      </w:r>
      <w:r w:rsidR="009306DC">
        <w:rPr>
          <w:sz w:val="28"/>
          <w:szCs w:val="28"/>
        </w:rPr>
        <w:t>6 966 015</w:t>
      </w:r>
      <w:r w:rsidR="00096756">
        <w:rPr>
          <w:sz w:val="28"/>
          <w:szCs w:val="28"/>
        </w:rPr>
        <w:t>,</w:t>
      </w:r>
      <w:r w:rsidR="004763FA">
        <w:rPr>
          <w:sz w:val="28"/>
          <w:szCs w:val="28"/>
        </w:rPr>
        <w:t>0</w:t>
      </w:r>
      <w:r w:rsidR="00E711A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 xml:space="preserve"> руб., начисление на заработную плату (</w:t>
      </w:r>
      <w:r w:rsidR="002A6543">
        <w:rPr>
          <w:sz w:val="28"/>
          <w:szCs w:val="28"/>
        </w:rPr>
        <w:t>КВР 119</w:t>
      </w:r>
      <w:r w:rsidRPr="00555CE7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55CE7">
        <w:rPr>
          <w:sz w:val="28"/>
          <w:szCs w:val="28"/>
        </w:rPr>
        <w:t xml:space="preserve"> </w:t>
      </w:r>
      <w:r w:rsidR="009306DC">
        <w:rPr>
          <w:sz w:val="28"/>
          <w:szCs w:val="28"/>
        </w:rPr>
        <w:t>2 103 736</w:t>
      </w:r>
      <w:r w:rsidR="002A6543">
        <w:rPr>
          <w:sz w:val="28"/>
          <w:szCs w:val="28"/>
        </w:rPr>
        <w:t>,</w:t>
      </w:r>
      <w:r w:rsidR="00E711A1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  <w:r w:rsidRPr="00555CE7">
        <w:rPr>
          <w:sz w:val="28"/>
          <w:szCs w:val="28"/>
        </w:rPr>
        <w:t xml:space="preserve">  </w:t>
      </w:r>
    </w:p>
    <w:p w:rsidR="004A63BB" w:rsidRDefault="004A63BB" w:rsidP="00452A77">
      <w:pPr>
        <w:tabs>
          <w:tab w:val="left" w:pos="2715"/>
        </w:tabs>
        <w:ind w:firstLine="709"/>
        <w:rPr>
          <w:sz w:val="28"/>
          <w:szCs w:val="28"/>
        </w:rPr>
      </w:pPr>
    </w:p>
    <w:p w:rsidR="00693D53" w:rsidRDefault="00693D53" w:rsidP="00B029BD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555CE7">
        <w:rPr>
          <w:sz w:val="28"/>
          <w:szCs w:val="28"/>
        </w:rPr>
        <w:t>. Анализ расходования денежных средств за</w:t>
      </w:r>
      <w:r w:rsidR="005C0958"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>201</w:t>
      </w:r>
      <w:r w:rsidR="00C8269C">
        <w:rPr>
          <w:sz w:val="28"/>
          <w:szCs w:val="28"/>
        </w:rPr>
        <w:t>8</w:t>
      </w:r>
      <w:r w:rsidRPr="00555CE7">
        <w:rPr>
          <w:sz w:val="28"/>
          <w:szCs w:val="28"/>
        </w:rPr>
        <w:t>г.</w:t>
      </w:r>
    </w:p>
    <w:p w:rsidR="006D3D41" w:rsidRPr="00555CE7" w:rsidRDefault="006D3D41" w:rsidP="00452A77">
      <w:pPr>
        <w:tabs>
          <w:tab w:val="left" w:pos="2715"/>
        </w:tabs>
        <w:ind w:firstLine="709"/>
        <w:rPr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2280"/>
        <w:gridCol w:w="2280"/>
        <w:gridCol w:w="2496"/>
      </w:tblGrid>
      <w:tr w:rsidR="00693D53" w:rsidRPr="00957BB5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3" w:rsidRPr="00FC32FF" w:rsidRDefault="00693D53" w:rsidP="00957BB5">
            <w:pPr>
              <w:jc w:val="center"/>
              <w:rPr>
                <w:b/>
              </w:rPr>
            </w:pPr>
            <w:r w:rsidRPr="00FC32FF">
              <w:rPr>
                <w:b/>
              </w:rPr>
              <w:t>Код по БК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3" w:rsidRPr="00FC32FF" w:rsidRDefault="00FC32FF" w:rsidP="00D54DB4">
            <w:pPr>
              <w:jc w:val="center"/>
              <w:rPr>
                <w:b/>
              </w:rPr>
            </w:pPr>
            <w:r w:rsidRPr="00FC32FF">
              <w:rPr>
                <w:b/>
              </w:rPr>
              <w:t xml:space="preserve">Утверждено с учетом изменений </w:t>
            </w:r>
            <w:r w:rsidR="00693D53" w:rsidRPr="00FC32FF">
              <w:rPr>
                <w:b/>
              </w:rPr>
              <w:t>201</w:t>
            </w:r>
            <w:r w:rsidR="00D54DB4">
              <w:rPr>
                <w:b/>
              </w:rPr>
              <w:t>8</w:t>
            </w:r>
            <w:r w:rsidR="00693D53" w:rsidRPr="00FC32FF">
              <w:rPr>
                <w:b/>
              </w:rPr>
              <w:t>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3" w:rsidRPr="00FC32FF" w:rsidRDefault="00693D53" w:rsidP="00D54DB4">
            <w:pPr>
              <w:jc w:val="center"/>
              <w:rPr>
                <w:b/>
              </w:rPr>
            </w:pPr>
            <w:r w:rsidRPr="00FC32FF">
              <w:rPr>
                <w:b/>
              </w:rPr>
              <w:t xml:space="preserve">Финансирование за </w:t>
            </w:r>
            <w:r w:rsidR="00D54DB4">
              <w:rPr>
                <w:b/>
              </w:rPr>
              <w:t>2018г</w:t>
            </w:r>
            <w:r w:rsidR="00860AE7" w:rsidRPr="00FC32FF">
              <w:rPr>
                <w:b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3" w:rsidRPr="00FC32FF" w:rsidRDefault="00693D53" w:rsidP="00D54DB4">
            <w:pPr>
              <w:jc w:val="center"/>
              <w:rPr>
                <w:b/>
              </w:rPr>
            </w:pPr>
            <w:r w:rsidRPr="00FC32FF">
              <w:rPr>
                <w:b/>
              </w:rPr>
              <w:t>Фактическое исполнение</w:t>
            </w:r>
            <w:r w:rsidR="005C0958">
              <w:rPr>
                <w:b/>
              </w:rPr>
              <w:t xml:space="preserve"> за 201</w:t>
            </w:r>
            <w:r w:rsidR="00D54DB4">
              <w:rPr>
                <w:b/>
              </w:rPr>
              <w:t>8</w:t>
            </w:r>
            <w:r w:rsidR="005C0958">
              <w:rPr>
                <w:b/>
              </w:rPr>
              <w:t>г.</w:t>
            </w:r>
          </w:p>
        </w:tc>
      </w:tr>
      <w:tr w:rsidR="004A63BB" w:rsidRPr="00067CAC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3BB" w:rsidRPr="00067CAC" w:rsidRDefault="004A63BB" w:rsidP="00631FEC">
            <w:pPr>
              <w:jc w:val="center"/>
              <w:rPr>
                <w:b/>
              </w:rPr>
            </w:pPr>
            <w:r w:rsidRPr="00067CAC">
              <w:rPr>
                <w:b/>
              </w:rPr>
              <w:lastRenderedPageBreak/>
              <w:t>31207091150</w:t>
            </w:r>
            <w:r>
              <w:rPr>
                <w:b/>
              </w:rPr>
              <w:t>200</w:t>
            </w:r>
            <w:r w:rsidRPr="00067CAC">
              <w:rPr>
                <w:b/>
              </w:rPr>
              <w:t>59</w:t>
            </w:r>
            <w:r>
              <w:rPr>
                <w:b/>
              </w:rPr>
              <w:t>0</w:t>
            </w:r>
            <w:r w:rsidRPr="00067CAC">
              <w:rPr>
                <w:b/>
              </w:rPr>
              <w:t>11</w:t>
            </w:r>
            <w:r>
              <w:rPr>
                <w:b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3BB" w:rsidRPr="00067CAC" w:rsidRDefault="004A63BB" w:rsidP="00D54DB4">
            <w:pPr>
              <w:jc w:val="center"/>
              <w:rPr>
                <w:b/>
              </w:rPr>
            </w:pPr>
            <w:r w:rsidRPr="00067CAC">
              <w:rPr>
                <w:b/>
              </w:rPr>
              <w:t>6 </w:t>
            </w:r>
            <w:r w:rsidR="00D54DB4">
              <w:rPr>
                <w:b/>
              </w:rPr>
              <w:t>966</w:t>
            </w:r>
            <w:r w:rsidRPr="00067CAC">
              <w:rPr>
                <w:b/>
              </w:rPr>
              <w:t xml:space="preserve"> </w:t>
            </w:r>
            <w:r w:rsidR="00D54DB4">
              <w:rPr>
                <w:b/>
              </w:rPr>
              <w:t>015</w:t>
            </w:r>
            <w:r w:rsidRPr="00067CAC">
              <w:rPr>
                <w:b/>
              </w:rPr>
              <w:t>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3BB" w:rsidRPr="00067CAC" w:rsidRDefault="00D54DB4" w:rsidP="0038395B">
            <w:pPr>
              <w:jc w:val="center"/>
              <w:rPr>
                <w:b/>
              </w:rPr>
            </w:pPr>
            <w:r>
              <w:rPr>
                <w:b/>
              </w:rPr>
              <w:t>6 966 015</w:t>
            </w:r>
            <w:r w:rsidR="0038395B">
              <w:rPr>
                <w:b/>
              </w:rPr>
              <w:t>,00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BB" w:rsidRPr="00067CAC" w:rsidRDefault="00D54DB4" w:rsidP="00EF3AE6">
            <w:pPr>
              <w:jc w:val="center"/>
              <w:rPr>
                <w:b/>
              </w:rPr>
            </w:pPr>
            <w:r>
              <w:rPr>
                <w:b/>
              </w:rPr>
              <w:t>6 966 015,00</w:t>
            </w:r>
          </w:p>
        </w:tc>
      </w:tr>
      <w:tr w:rsidR="004A63BB" w:rsidRPr="00067CAC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3BB" w:rsidRPr="00067CAC" w:rsidRDefault="004A63BB" w:rsidP="00982B09">
            <w:pPr>
              <w:jc w:val="center"/>
              <w:rPr>
                <w:b/>
              </w:rPr>
            </w:pPr>
            <w:r w:rsidRPr="00067CAC">
              <w:rPr>
                <w:b/>
              </w:rPr>
              <w:t>31207091150</w:t>
            </w:r>
            <w:r>
              <w:rPr>
                <w:b/>
              </w:rPr>
              <w:t>200</w:t>
            </w:r>
            <w:r w:rsidRPr="00067CAC">
              <w:rPr>
                <w:b/>
              </w:rPr>
              <w:t>59</w:t>
            </w:r>
            <w:r>
              <w:rPr>
                <w:b/>
              </w:rPr>
              <w:t>0</w:t>
            </w:r>
            <w:r w:rsidRPr="00067CAC">
              <w:rPr>
                <w:b/>
              </w:rPr>
              <w:t>11</w:t>
            </w:r>
            <w:r>
              <w:rPr>
                <w:b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3BB" w:rsidRPr="00067CAC" w:rsidRDefault="00D54DB4" w:rsidP="005C0958">
            <w:pPr>
              <w:jc w:val="center"/>
              <w:rPr>
                <w:b/>
              </w:rPr>
            </w:pPr>
            <w:r>
              <w:rPr>
                <w:b/>
              </w:rPr>
              <w:t>29 600</w:t>
            </w:r>
            <w:r w:rsidR="004A63BB">
              <w:rPr>
                <w:b/>
              </w:rPr>
              <w:t>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3BB" w:rsidRPr="00067CAC" w:rsidRDefault="0038395B" w:rsidP="008344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BB" w:rsidRPr="00067CAC" w:rsidRDefault="00D54DB4" w:rsidP="00A97AA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54DB4" w:rsidRPr="00067CAC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 w:rsidRPr="00067CAC">
              <w:rPr>
                <w:b/>
              </w:rPr>
              <w:t>31207091150</w:t>
            </w:r>
            <w:r>
              <w:rPr>
                <w:b/>
              </w:rPr>
              <w:t>200</w:t>
            </w:r>
            <w:r w:rsidRPr="00067CAC">
              <w:rPr>
                <w:b/>
              </w:rPr>
              <w:t>59</w:t>
            </w:r>
            <w:r>
              <w:rPr>
                <w:b/>
              </w:rPr>
              <w:t>0</w:t>
            </w:r>
            <w:r w:rsidRPr="00067CAC">
              <w:rPr>
                <w:b/>
              </w:rPr>
              <w:t>11</w:t>
            </w:r>
            <w:r>
              <w:rPr>
                <w:b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2 103 736</w:t>
            </w:r>
            <w:r w:rsidRPr="00067CAC">
              <w:rPr>
                <w:b/>
              </w:rPr>
              <w:t>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2 103 736,00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2 103 736,00</w:t>
            </w:r>
          </w:p>
        </w:tc>
      </w:tr>
      <w:tr w:rsidR="00D54DB4" w:rsidRPr="00067CAC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 w:rsidRPr="00067CAC">
              <w:rPr>
                <w:b/>
              </w:rPr>
              <w:t>31207091150</w:t>
            </w:r>
            <w:r>
              <w:rPr>
                <w:b/>
              </w:rPr>
              <w:t>200</w:t>
            </w:r>
            <w:r w:rsidRPr="00067CAC">
              <w:rPr>
                <w:b/>
              </w:rPr>
              <w:t>59</w:t>
            </w:r>
            <w:r>
              <w:rPr>
                <w:b/>
              </w:rPr>
              <w:t>0242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684 791,50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455 480,38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455 480,38</w:t>
            </w:r>
          </w:p>
        </w:tc>
      </w:tr>
      <w:tr w:rsidR="00D54DB4" w:rsidRPr="00067CAC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 w:rsidRPr="00067CAC">
              <w:rPr>
                <w:b/>
              </w:rPr>
              <w:t>31207091150</w:t>
            </w:r>
            <w:r>
              <w:rPr>
                <w:b/>
              </w:rPr>
              <w:t>200</w:t>
            </w:r>
            <w:r w:rsidRPr="00067CAC">
              <w:rPr>
                <w:b/>
              </w:rPr>
              <w:t>59</w:t>
            </w:r>
            <w:r>
              <w:rPr>
                <w:b/>
              </w:rPr>
              <w:t>0244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2 433 658,81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1 827 344,50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1 827 344,50</w:t>
            </w:r>
          </w:p>
        </w:tc>
      </w:tr>
      <w:tr w:rsidR="00D54DB4" w:rsidRPr="00067CAC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 w:rsidRPr="00067CAC">
              <w:rPr>
                <w:b/>
              </w:rPr>
              <w:t>31207091150</w:t>
            </w:r>
            <w:r>
              <w:rPr>
                <w:b/>
              </w:rPr>
              <w:t>200</w:t>
            </w:r>
            <w:r w:rsidRPr="00067CAC">
              <w:rPr>
                <w:b/>
              </w:rPr>
              <w:t>59</w:t>
            </w:r>
            <w:r>
              <w:rPr>
                <w:b/>
              </w:rPr>
              <w:t>0851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902 511,17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841 944,69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841 944,69</w:t>
            </w:r>
          </w:p>
        </w:tc>
      </w:tr>
      <w:tr w:rsidR="00D54DB4" w:rsidRPr="00067CAC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 w:rsidRPr="00067CAC">
              <w:rPr>
                <w:b/>
              </w:rPr>
              <w:t>31207091150</w:t>
            </w:r>
            <w:r>
              <w:rPr>
                <w:b/>
              </w:rPr>
              <w:t>200</w:t>
            </w:r>
            <w:r w:rsidRPr="00067CAC">
              <w:rPr>
                <w:b/>
              </w:rPr>
              <w:t>59</w:t>
            </w:r>
            <w:r>
              <w:rPr>
                <w:b/>
              </w:rPr>
              <w:t>0852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12 000,00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12 000,00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12 000,00</w:t>
            </w:r>
          </w:p>
        </w:tc>
      </w:tr>
      <w:tr w:rsidR="00D54DB4" w:rsidRPr="00067CAC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 w:rsidRPr="00067CAC">
              <w:rPr>
                <w:b/>
              </w:rPr>
              <w:t>31207091150</w:t>
            </w:r>
            <w:r>
              <w:rPr>
                <w:b/>
              </w:rPr>
              <w:t>200</w:t>
            </w:r>
            <w:r w:rsidRPr="00067CAC">
              <w:rPr>
                <w:b/>
              </w:rPr>
              <w:t>59</w:t>
            </w:r>
            <w:r>
              <w:rPr>
                <w:b/>
              </w:rPr>
              <w:t>0853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20 000,00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17 199,00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4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17 199,00</w:t>
            </w:r>
          </w:p>
        </w:tc>
      </w:tr>
      <w:tr w:rsidR="00D54DB4" w:rsidRPr="00067CAC">
        <w:trPr>
          <w:trHeight w:val="38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right"/>
              <w:rPr>
                <w:b/>
              </w:rPr>
            </w:pPr>
            <w:r w:rsidRPr="00067CAC">
              <w:rPr>
                <w:b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13 152 312,48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12 223 719,57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4" w:rsidRPr="00067CAC" w:rsidRDefault="00D54DB4" w:rsidP="00D54DB4">
            <w:pPr>
              <w:jc w:val="center"/>
              <w:rPr>
                <w:b/>
              </w:rPr>
            </w:pPr>
            <w:r>
              <w:rPr>
                <w:b/>
              </w:rPr>
              <w:t>12 223 719,57</w:t>
            </w:r>
          </w:p>
        </w:tc>
      </w:tr>
    </w:tbl>
    <w:p w:rsidR="00067CAC" w:rsidRDefault="00067CAC" w:rsidP="00631FEC">
      <w:pPr>
        <w:tabs>
          <w:tab w:val="left" w:pos="2715"/>
        </w:tabs>
        <w:jc w:val="center"/>
        <w:rPr>
          <w:sz w:val="28"/>
          <w:szCs w:val="28"/>
        </w:rPr>
      </w:pPr>
    </w:p>
    <w:p w:rsidR="00FD1A74" w:rsidRDefault="00693D53" w:rsidP="00FD1A74">
      <w:pPr>
        <w:tabs>
          <w:tab w:val="left" w:pos="2715"/>
        </w:tabs>
        <w:ind w:firstLine="709"/>
        <w:jc w:val="center"/>
        <w:rPr>
          <w:b/>
          <w:caps/>
          <w:sz w:val="28"/>
          <w:szCs w:val="28"/>
        </w:rPr>
      </w:pPr>
      <w:r w:rsidRPr="00E84300">
        <w:rPr>
          <w:b/>
          <w:caps/>
          <w:sz w:val="28"/>
          <w:szCs w:val="28"/>
        </w:rPr>
        <w:t>Проверка банковских операций</w:t>
      </w:r>
    </w:p>
    <w:p w:rsidR="00693D53" w:rsidRPr="00555CE7" w:rsidRDefault="00693D53" w:rsidP="00FD1A74">
      <w:pPr>
        <w:tabs>
          <w:tab w:val="left" w:pos="2715"/>
        </w:tabs>
        <w:ind w:firstLine="709"/>
        <w:rPr>
          <w:sz w:val="28"/>
          <w:szCs w:val="28"/>
        </w:rPr>
      </w:pPr>
      <w:r w:rsidRPr="00555CE7">
        <w:rPr>
          <w:sz w:val="28"/>
          <w:szCs w:val="28"/>
        </w:rPr>
        <w:t>Для</w:t>
      </w:r>
      <w:r w:rsidR="00DD6F35"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>использования</w:t>
      </w:r>
      <w:r w:rsidR="00DD6F35"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 xml:space="preserve">бюджетных </w:t>
      </w:r>
      <w:proofErr w:type="gramStart"/>
      <w:r w:rsidRPr="00555CE7">
        <w:rPr>
          <w:sz w:val="28"/>
          <w:szCs w:val="28"/>
        </w:rPr>
        <w:t xml:space="preserve">средств </w:t>
      </w:r>
      <w:r w:rsidR="002C5D24">
        <w:rPr>
          <w:sz w:val="28"/>
          <w:szCs w:val="28"/>
        </w:rPr>
        <w:t xml:space="preserve"> Учреждению</w:t>
      </w:r>
      <w:proofErr w:type="gramEnd"/>
      <w:r w:rsidR="002C5D24"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>открыт лицевой счет №</w:t>
      </w:r>
      <w:r w:rsidR="00E25F1A"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>03942003080 в Управлении Федерального казначейства по Чеченской Республики.</w:t>
      </w:r>
    </w:p>
    <w:p w:rsidR="00693D53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 состоянии лицевого счета </w:t>
      </w:r>
      <w:r w:rsidRPr="00555CE7">
        <w:rPr>
          <w:sz w:val="28"/>
          <w:szCs w:val="28"/>
        </w:rPr>
        <w:t>№</w:t>
      </w:r>
      <w:r w:rsidR="00E25F1A"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>03942003080</w:t>
      </w:r>
      <w:r>
        <w:rPr>
          <w:sz w:val="28"/>
          <w:szCs w:val="28"/>
        </w:rPr>
        <w:t xml:space="preserve"> Учреждение</w:t>
      </w:r>
      <w:r w:rsidR="003E67C7">
        <w:rPr>
          <w:sz w:val="28"/>
          <w:szCs w:val="28"/>
        </w:rPr>
        <w:t xml:space="preserve"> за </w:t>
      </w:r>
      <w:r w:rsidR="009306DC">
        <w:rPr>
          <w:sz w:val="28"/>
          <w:szCs w:val="28"/>
        </w:rPr>
        <w:t>2018</w:t>
      </w:r>
      <w:r w:rsidR="003E67C7">
        <w:rPr>
          <w:sz w:val="28"/>
          <w:szCs w:val="28"/>
        </w:rPr>
        <w:t>г.</w:t>
      </w:r>
      <w:r>
        <w:rPr>
          <w:sz w:val="28"/>
          <w:szCs w:val="28"/>
        </w:rPr>
        <w:t xml:space="preserve"> было профинансировано на сумму</w:t>
      </w:r>
      <w:r w:rsidR="00AD7DB0">
        <w:rPr>
          <w:sz w:val="28"/>
          <w:szCs w:val="28"/>
        </w:rPr>
        <w:t xml:space="preserve"> </w:t>
      </w:r>
      <w:r w:rsidR="009306DC">
        <w:rPr>
          <w:sz w:val="28"/>
          <w:szCs w:val="28"/>
        </w:rPr>
        <w:t>12 223 719</w:t>
      </w:r>
      <w:r w:rsidR="0060005E">
        <w:rPr>
          <w:sz w:val="28"/>
          <w:szCs w:val="28"/>
        </w:rPr>
        <w:t>,</w:t>
      </w:r>
      <w:r w:rsidR="009306DC">
        <w:rPr>
          <w:sz w:val="28"/>
          <w:szCs w:val="28"/>
        </w:rPr>
        <w:t>57</w:t>
      </w:r>
      <w:r w:rsidR="00AD7DB0">
        <w:rPr>
          <w:sz w:val="28"/>
          <w:szCs w:val="28"/>
        </w:rPr>
        <w:t xml:space="preserve"> рубл</w:t>
      </w:r>
      <w:r w:rsidR="009306DC">
        <w:rPr>
          <w:sz w:val="28"/>
          <w:szCs w:val="28"/>
        </w:rPr>
        <w:t>ей</w:t>
      </w:r>
      <w:r w:rsidR="00AD7DB0">
        <w:rPr>
          <w:sz w:val="28"/>
          <w:szCs w:val="28"/>
        </w:rPr>
        <w:t>.</w:t>
      </w:r>
    </w:p>
    <w:p w:rsidR="00693D53" w:rsidRPr="00555CE7" w:rsidRDefault="00693D53" w:rsidP="00957BB5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Поступившие денежные средства использованы на</w:t>
      </w:r>
      <w:r>
        <w:rPr>
          <w:sz w:val="28"/>
          <w:szCs w:val="28"/>
        </w:rPr>
        <w:t xml:space="preserve"> сумму </w:t>
      </w:r>
      <w:r w:rsidR="009306DC">
        <w:rPr>
          <w:sz w:val="28"/>
          <w:szCs w:val="28"/>
        </w:rPr>
        <w:t>12 223 719</w:t>
      </w:r>
      <w:r w:rsidR="0060005E">
        <w:rPr>
          <w:sz w:val="28"/>
          <w:szCs w:val="28"/>
        </w:rPr>
        <w:t>,</w:t>
      </w:r>
      <w:r w:rsidR="009306DC">
        <w:rPr>
          <w:sz w:val="28"/>
          <w:szCs w:val="28"/>
        </w:rPr>
        <w:t>57</w:t>
      </w:r>
      <w:r w:rsidR="00AD7DB0">
        <w:rPr>
          <w:sz w:val="28"/>
          <w:szCs w:val="28"/>
        </w:rPr>
        <w:t xml:space="preserve"> </w:t>
      </w:r>
      <w:r w:rsidR="008913B2">
        <w:rPr>
          <w:sz w:val="28"/>
          <w:szCs w:val="28"/>
        </w:rPr>
        <w:t>рубл</w:t>
      </w:r>
      <w:r w:rsidR="00AD7DB0">
        <w:rPr>
          <w:sz w:val="28"/>
          <w:szCs w:val="28"/>
        </w:rPr>
        <w:t>ей</w:t>
      </w:r>
      <w:r w:rsidR="008913B2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</w:t>
      </w:r>
      <w:r w:rsidR="009306DC">
        <w:rPr>
          <w:sz w:val="28"/>
          <w:szCs w:val="28"/>
        </w:rPr>
        <w:t xml:space="preserve">100,0 </w:t>
      </w:r>
      <w:r w:rsidR="00E25F1A">
        <w:rPr>
          <w:sz w:val="28"/>
          <w:szCs w:val="28"/>
        </w:rPr>
        <w:t>%</w:t>
      </w:r>
      <w:r w:rsidR="00005AB8">
        <w:rPr>
          <w:sz w:val="28"/>
          <w:szCs w:val="28"/>
        </w:rPr>
        <w:t xml:space="preserve"> от суммы финансирования</w:t>
      </w:r>
      <w:r w:rsidRPr="00555CE7">
        <w:rPr>
          <w:sz w:val="28"/>
          <w:szCs w:val="28"/>
        </w:rPr>
        <w:t xml:space="preserve">. </w:t>
      </w:r>
    </w:p>
    <w:p w:rsidR="00693D53" w:rsidRPr="00555CE7" w:rsidRDefault="00693D53" w:rsidP="00811F3D">
      <w:pPr>
        <w:shd w:val="clear" w:color="auto" w:fill="FFFFFF"/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Для начисления, учета и контроля за правильностью исчисления, и своевременностью осуществлений платежей в бюджет (плата за обучение) Приказом Министерства жилищно-коммунального хозяйства Чеченской Республики от 05.03.2013г. №</w:t>
      </w:r>
      <w:r w:rsidR="00067CAC"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>4-14 Учреждение наделено полномочиями администратора доходов республиканского бюджета.</w:t>
      </w:r>
    </w:p>
    <w:p w:rsidR="00DB6882" w:rsidRDefault="00693D53" w:rsidP="00DB6882">
      <w:pPr>
        <w:shd w:val="clear" w:color="auto" w:fill="FFFFFF"/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Для обеспечения функций администратора доходов республиканского бюджета Учреждению был открыт лицевой счет 049</w:t>
      </w:r>
      <w:r>
        <w:rPr>
          <w:sz w:val="28"/>
          <w:szCs w:val="28"/>
        </w:rPr>
        <w:t xml:space="preserve">42003080. Итого поступлений за </w:t>
      </w:r>
      <w:r w:rsidR="00067CAC">
        <w:rPr>
          <w:sz w:val="28"/>
          <w:szCs w:val="28"/>
        </w:rPr>
        <w:t xml:space="preserve"> </w:t>
      </w:r>
      <w:r w:rsidR="009306DC">
        <w:rPr>
          <w:sz w:val="28"/>
          <w:szCs w:val="28"/>
        </w:rPr>
        <w:t>2018г</w:t>
      </w:r>
      <w:r w:rsidRPr="00555CE7">
        <w:rPr>
          <w:sz w:val="28"/>
          <w:szCs w:val="28"/>
        </w:rPr>
        <w:t xml:space="preserve">. – </w:t>
      </w:r>
      <w:r w:rsidR="00164A33">
        <w:rPr>
          <w:sz w:val="28"/>
          <w:szCs w:val="28"/>
        </w:rPr>
        <w:t>1</w:t>
      </w:r>
      <w:r w:rsidR="009306DC">
        <w:rPr>
          <w:sz w:val="28"/>
          <w:szCs w:val="28"/>
        </w:rPr>
        <w:t> 264 284</w:t>
      </w:r>
      <w:r w:rsidR="00A91732">
        <w:rPr>
          <w:sz w:val="28"/>
          <w:szCs w:val="28"/>
        </w:rPr>
        <w:t>,</w:t>
      </w:r>
      <w:r w:rsidR="009306DC">
        <w:rPr>
          <w:sz w:val="28"/>
          <w:szCs w:val="28"/>
        </w:rPr>
        <w:t>10</w:t>
      </w:r>
      <w:r w:rsidR="006D3D41">
        <w:rPr>
          <w:sz w:val="28"/>
          <w:szCs w:val="28"/>
        </w:rPr>
        <w:t xml:space="preserve"> </w:t>
      </w:r>
      <w:r w:rsidR="008913B2">
        <w:rPr>
          <w:sz w:val="28"/>
          <w:szCs w:val="28"/>
        </w:rPr>
        <w:t>рубл</w:t>
      </w:r>
      <w:r w:rsidR="009306DC">
        <w:rPr>
          <w:sz w:val="28"/>
          <w:szCs w:val="28"/>
        </w:rPr>
        <w:t>ей</w:t>
      </w:r>
      <w:r w:rsidR="006D3D41">
        <w:rPr>
          <w:sz w:val="28"/>
          <w:szCs w:val="28"/>
        </w:rPr>
        <w:t>.</w:t>
      </w:r>
    </w:p>
    <w:p w:rsidR="00812407" w:rsidRDefault="00812407" w:rsidP="00DB68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федерального казначейства по Чеченской Республике было </w:t>
      </w:r>
      <w:r w:rsidR="00175312">
        <w:rPr>
          <w:sz w:val="28"/>
          <w:szCs w:val="28"/>
        </w:rPr>
        <w:t>сделано замечание (письмо от 23.04.2018г.№</w:t>
      </w:r>
      <w:r>
        <w:rPr>
          <w:sz w:val="28"/>
          <w:szCs w:val="28"/>
        </w:rPr>
        <w:t xml:space="preserve">94-09-17/05-1113) о несвоевременном размещении обязательной информации за 2017год и 1 квартал 2018 года </w:t>
      </w:r>
      <w:r w:rsidR="00175312">
        <w:rPr>
          <w:sz w:val="28"/>
          <w:szCs w:val="28"/>
        </w:rPr>
        <w:t xml:space="preserve">на официальном сайте </w:t>
      </w:r>
      <w:hyperlink r:id="rId7" w:history="1">
        <w:r w:rsidR="00175312" w:rsidRPr="00FB4E04">
          <w:rPr>
            <w:rStyle w:val="a9"/>
            <w:sz w:val="28"/>
            <w:szCs w:val="28"/>
          </w:rPr>
          <w:t>www.bus.gov.ru</w:t>
        </w:r>
      </w:hyperlink>
      <w:r w:rsidR="00175312">
        <w:rPr>
          <w:sz w:val="28"/>
          <w:szCs w:val="28"/>
        </w:rPr>
        <w:t>.</w:t>
      </w:r>
    </w:p>
    <w:p w:rsidR="00175312" w:rsidRPr="00175312" w:rsidRDefault="00175312" w:rsidP="00DB68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информ</w:t>
      </w:r>
      <w:r w:rsidR="00F156A4">
        <w:rPr>
          <w:sz w:val="28"/>
          <w:szCs w:val="28"/>
        </w:rPr>
        <w:t>ация была размещена  на сайте 23</w:t>
      </w:r>
      <w:r>
        <w:rPr>
          <w:sz w:val="28"/>
          <w:szCs w:val="28"/>
        </w:rPr>
        <w:t>.04.2018г.</w:t>
      </w:r>
      <w:r w:rsidR="00F156A4">
        <w:rPr>
          <w:sz w:val="28"/>
          <w:szCs w:val="28"/>
        </w:rPr>
        <w:t xml:space="preserve"> (письмо от 24.04.2018г.№</w:t>
      </w:r>
      <w:r w:rsidR="00015069">
        <w:rPr>
          <w:sz w:val="28"/>
          <w:szCs w:val="28"/>
        </w:rPr>
        <w:t xml:space="preserve"> </w:t>
      </w:r>
      <w:r w:rsidR="00F156A4">
        <w:rPr>
          <w:sz w:val="28"/>
          <w:szCs w:val="28"/>
        </w:rPr>
        <w:t>083)</w:t>
      </w:r>
    </w:p>
    <w:p w:rsidR="00693D53" w:rsidRPr="006D3D41" w:rsidRDefault="006D3D41" w:rsidP="006D3D41">
      <w:pPr>
        <w:tabs>
          <w:tab w:val="left" w:pos="27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Приложение: Журнал операций №2 с безналичными денежными </w:t>
      </w:r>
      <w:r w:rsidR="000E7DC4">
        <w:rPr>
          <w:sz w:val="28"/>
          <w:szCs w:val="28"/>
        </w:rPr>
        <w:t>с</w:t>
      </w:r>
      <w:r>
        <w:rPr>
          <w:sz w:val="28"/>
          <w:szCs w:val="28"/>
        </w:rPr>
        <w:t>редствами</w:t>
      </w:r>
      <w:r w:rsidR="000E7DC4">
        <w:rPr>
          <w:sz w:val="28"/>
          <w:szCs w:val="28"/>
        </w:rPr>
        <w:t>.</w:t>
      </w:r>
    </w:p>
    <w:p w:rsidR="00067CAC" w:rsidRPr="006D3D41" w:rsidRDefault="00067CAC" w:rsidP="00C63A43">
      <w:pPr>
        <w:tabs>
          <w:tab w:val="left" w:pos="2715"/>
        </w:tabs>
        <w:ind w:firstLine="709"/>
        <w:jc w:val="center"/>
        <w:rPr>
          <w:sz w:val="28"/>
          <w:szCs w:val="28"/>
        </w:rPr>
      </w:pPr>
    </w:p>
    <w:p w:rsidR="00693D53" w:rsidRPr="00E84300" w:rsidRDefault="00693D53" w:rsidP="00067CAC">
      <w:pPr>
        <w:tabs>
          <w:tab w:val="left" w:pos="2715"/>
        </w:tabs>
        <w:ind w:firstLine="709"/>
        <w:jc w:val="center"/>
        <w:rPr>
          <w:b/>
          <w:caps/>
          <w:sz w:val="28"/>
          <w:szCs w:val="28"/>
        </w:rPr>
      </w:pPr>
      <w:r w:rsidRPr="00E84300">
        <w:rPr>
          <w:b/>
          <w:caps/>
          <w:sz w:val="28"/>
          <w:szCs w:val="28"/>
        </w:rPr>
        <w:t>Проверка кассовых операций</w:t>
      </w:r>
    </w:p>
    <w:p w:rsidR="00693D53" w:rsidRPr="00E84300" w:rsidRDefault="00693D53" w:rsidP="00C63A43">
      <w:pPr>
        <w:tabs>
          <w:tab w:val="left" w:pos="2715"/>
        </w:tabs>
        <w:ind w:firstLine="709"/>
        <w:rPr>
          <w:b/>
          <w:sz w:val="28"/>
          <w:szCs w:val="28"/>
        </w:rPr>
      </w:pPr>
    </w:p>
    <w:p w:rsidR="00693D53" w:rsidRPr="00555CE7" w:rsidRDefault="00067CAC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005AB8">
        <w:rPr>
          <w:sz w:val="28"/>
          <w:szCs w:val="28"/>
        </w:rPr>
        <w:t xml:space="preserve"> </w:t>
      </w:r>
      <w:r w:rsidR="00693D53" w:rsidRPr="00555CE7">
        <w:rPr>
          <w:sz w:val="28"/>
          <w:szCs w:val="28"/>
        </w:rPr>
        <w:t xml:space="preserve">Приказа от </w:t>
      </w:r>
      <w:r w:rsidR="000E7DC4">
        <w:rPr>
          <w:sz w:val="28"/>
          <w:szCs w:val="28"/>
        </w:rPr>
        <w:t>03</w:t>
      </w:r>
      <w:r w:rsidR="00693D53" w:rsidRPr="00555CE7">
        <w:rPr>
          <w:sz w:val="28"/>
          <w:szCs w:val="28"/>
        </w:rPr>
        <w:t>.</w:t>
      </w:r>
      <w:r w:rsidR="00807CC8">
        <w:rPr>
          <w:sz w:val="28"/>
          <w:szCs w:val="28"/>
        </w:rPr>
        <w:t>0</w:t>
      </w:r>
      <w:r w:rsidR="000E7DC4">
        <w:rPr>
          <w:sz w:val="28"/>
          <w:szCs w:val="28"/>
        </w:rPr>
        <w:t>8</w:t>
      </w:r>
      <w:r w:rsidR="00693D53" w:rsidRPr="00555CE7">
        <w:rPr>
          <w:sz w:val="28"/>
          <w:szCs w:val="28"/>
        </w:rPr>
        <w:t>.20</w:t>
      </w:r>
      <w:r w:rsidR="00807CC8">
        <w:rPr>
          <w:sz w:val="28"/>
          <w:szCs w:val="28"/>
        </w:rPr>
        <w:t>16</w:t>
      </w:r>
      <w:r w:rsidR="00693D53" w:rsidRPr="00555CE7">
        <w:rPr>
          <w:sz w:val="28"/>
          <w:szCs w:val="28"/>
        </w:rPr>
        <w:t xml:space="preserve">г. № </w:t>
      </w:r>
      <w:r w:rsidR="000E7DC4">
        <w:rPr>
          <w:sz w:val="28"/>
          <w:szCs w:val="28"/>
        </w:rPr>
        <w:t>24</w:t>
      </w:r>
      <w:r w:rsidR="00005AB8">
        <w:rPr>
          <w:sz w:val="28"/>
          <w:szCs w:val="28"/>
        </w:rPr>
        <w:t>-ПР</w:t>
      </w:r>
      <w:r w:rsidR="00693D53" w:rsidRPr="00555CE7">
        <w:rPr>
          <w:sz w:val="28"/>
          <w:szCs w:val="28"/>
        </w:rPr>
        <w:t xml:space="preserve"> в связи с отсутствием в штатном расписании должности кассира, исполнение обязанностей кассира возложено на ведущего специалиста по экономической работе </w:t>
      </w:r>
      <w:proofErr w:type="spellStart"/>
      <w:r w:rsidR="000E7DC4">
        <w:rPr>
          <w:sz w:val="28"/>
          <w:szCs w:val="28"/>
        </w:rPr>
        <w:t>Габарова</w:t>
      </w:r>
      <w:proofErr w:type="spellEnd"/>
      <w:r w:rsidR="000E7DC4">
        <w:rPr>
          <w:sz w:val="28"/>
          <w:szCs w:val="28"/>
        </w:rPr>
        <w:t xml:space="preserve"> Зелимхана </w:t>
      </w:r>
      <w:proofErr w:type="spellStart"/>
      <w:r w:rsidR="000E7DC4">
        <w:rPr>
          <w:sz w:val="28"/>
          <w:szCs w:val="28"/>
        </w:rPr>
        <w:t>Рамазановича</w:t>
      </w:r>
      <w:proofErr w:type="spellEnd"/>
      <w:r w:rsidR="00693D53" w:rsidRPr="00555CE7">
        <w:rPr>
          <w:sz w:val="28"/>
          <w:szCs w:val="28"/>
        </w:rPr>
        <w:t>, с котор</w:t>
      </w:r>
      <w:r w:rsidR="000E7DC4">
        <w:rPr>
          <w:sz w:val="28"/>
          <w:szCs w:val="28"/>
        </w:rPr>
        <w:t>ым</w:t>
      </w:r>
      <w:r w:rsidR="00693D53" w:rsidRPr="00555CE7">
        <w:rPr>
          <w:sz w:val="28"/>
          <w:szCs w:val="28"/>
        </w:rPr>
        <w:t xml:space="preserve"> заключен договор о полной материальной ответственности.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По состоянию на</w:t>
      </w:r>
      <w:r w:rsidR="000E7DC4">
        <w:rPr>
          <w:sz w:val="28"/>
          <w:szCs w:val="28"/>
        </w:rPr>
        <w:t xml:space="preserve"> </w:t>
      </w:r>
      <w:r w:rsidR="00C8269C">
        <w:rPr>
          <w:sz w:val="28"/>
          <w:szCs w:val="28"/>
        </w:rPr>
        <w:t>«14</w:t>
      </w:r>
      <w:r w:rsidR="003B1E9C">
        <w:rPr>
          <w:sz w:val="28"/>
          <w:szCs w:val="28"/>
        </w:rPr>
        <w:t xml:space="preserve">» </w:t>
      </w:r>
      <w:r w:rsidR="00C8269C">
        <w:rPr>
          <w:sz w:val="28"/>
          <w:szCs w:val="28"/>
        </w:rPr>
        <w:t xml:space="preserve">февраля </w:t>
      </w:r>
      <w:r w:rsidR="00E25F1A">
        <w:rPr>
          <w:sz w:val="28"/>
          <w:szCs w:val="28"/>
        </w:rPr>
        <w:t>2</w:t>
      </w:r>
      <w:r w:rsidR="00E25F1A" w:rsidRPr="00525A9B">
        <w:rPr>
          <w:sz w:val="28"/>
          <w:szCs w:val="28"/>
        </w:rPr>
        <w:t>01</w:t>
      </w:r>
      <w:r w:rsidR="00024277">
        <w:rPr>
          <w:sz w:val="28"/>
          <w:szCs w:val="28"/>
        </w:rPr>
        <w:t>9</w:t>
      </w:r>
      <w:r w:rsidR="00E25F1A">
        <w:rPr>
          <w:sz w:val="28"/>
          <w:szCs w:val="28"/>
        </w:rPr>
        <w:t>г</w:t>
      </w:r>
      <w:r w:rsidR="000E7DC4">
        <w:rPr>
          <w:sz w:val="28"/>
          <w:szCs w:val="28"/>
        </w:rPr>
        <w:t>.</w:t>
      </w:r>
      <w:r w:rsidRPr="00555CE7">
        <w:rPr>
          <w:sz w:val="28"/>
          <w:szCs w:val="28"/>
        </w:rPr>
        <w:t xml:space="preserve"> произведена инвентаризация наличных денежных средств по кассе Учреждения. Остатка наличных денежных средств нет. Акт инвентаризации наличных денежных средств</w:t>
      </w:r>
      <w:r>
        <w:rPr>
          <w:sz w:val="28"/>
          <w:szCs w:val="28"/>
        </w:rPr>
        <w:t xml:space="preserve"> </w:t>
      </w:r>
      <w:r w:rsidRPr="00555CE7">
        <w:rPr>
          <w:sz w:val="28"/>
          <w:szCs w:val="28"/>
        </w:rPr>
        <w:t xml:space="preserve">прилагается. </w:t>
      </w:r>
    </w:p>
    <w:p w:rsidR="00693D53" w:rsidRDefault="00693D53" w:rsidP="00F87AC7">
      <w:pPr>
        <w:ind w:firstLine="709"/>
        <w:jc w:val="both"/>
        <w:rPr>
          <w:sz w:val="28"/>
          <w:szCs w:val="28"/>
        </w:rPr>
      </w:pPr>
      <w:r w:rsidRPr="007F364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25F1A">
        <w:rPr>
          <w:sz w:val="28"/>
          <w:szCs w:val="28"/>
        </w:rPr>
        <w:t>201</w:t>
      </w:r>
      <w:r w:rsidR="00C8269C">
        <w:rPr>
          <w:sz w:val="28"/>
          <w:szCs w:val="28"/>
        </w:rPr>
        <w:t>8</w:t>
      </w:r>
      <w:r w:rsidR="00E25F1A">
        <w:rPr>
          <w:sz w:val="28"/>
          <w:szCs w:val="28"/>
        </w:rPr>
        <w:t>г.</w:t>
      </w:r>
      <w:r w:rsidRPr="007F3649">
        <w:rPr>
          <w:sz w:val="28"/>
          <w:szCs w:val="28"/>
        </w:rPr>
        <w:t xml:space="preserve"> в кассу Учреждения поступили денежные средства с лицевого счета в УФК по ЧР в сумме</w:t>
      </w:r>
      <w:r w:rsidR="000E7DC4">
        <w:rPr>
          <w:sz w:val="28"/>
          <w:szCs w:val="28"/>
        </w:rPr>
        <w:t xml:space="preserve"> </w:t>
      </w:r>
      <w:r w:rsidR="00246FB5">
        <w:rPr>
          <w:sz w:val="28"/>
          <w:szCs w:val="28"/>
        </w:rPr>
        <w:t xml:space="preserve">1 </w:t>
      </w:r>
      <w:r w:rsidR="009306DC">
        <w:rPr>
          <w:sz w:val="28"/>
          <w:szCs w:val="28"/>
        </w:rPr>
        <w:t>074</w:t>
      </w:r>
      <w:r w:rsidR="003E67C7">
        <w:rPr>
          <w:sz w:val="28"/>
          <w:szCs w:val="28"/>
        </w:rPr>
        <w:t xml:space="preserve"> </w:t>
      </w:r>
      <w:r w:rsidR="009306DC">
        <w:rPr>
          <w:sz w:val="28"/>
          <w:szCs w:val="28"/>
        </w:rPr>
        <w:t>148</w:t>
      </w:r>
      <w:r w:rsidR="000E7DC4">
        <w:rPr>
          <w:sz w:val="28"/>
          <w:szCs w:val="28"/>
        </w:rPr>
        <w:t>,</w:t>
      </w:r>
      <w:r w:rsidR="00EF3AE6">
        <w:rPr>
          <w:sz w:val="28"/>
          <w:szCs w:val="28"/>
        </w:rPr>
        <w:t>0</w:t>
      </w:r>
      <w:r w:rsidR="009306DC">
        <w:rPr>
          <w:sz w:val="28"/>
          <w:szCs w:val="28"/>
        </w:rPr>
        <w:t>0</w:t>
      </w:r>
      <w:r w:rsidR="000E7DC4">
        <w:rPr>
          <w:sz w:val="28"/>
          <w:szCs w:val="28"/>
        </w:rPr>
        <w:t xml:space="preserve"> рублей</w:t>
      </w:r>
      <w:r w:rsidRPr="007F3649">
        <w:rPr>
          <w:sz w:val="28"/>
          <w:szCs w:val="28"/>
        </w:rPr>
        <w:t>, в том числе:</w:t>
      </w:r>
    </w:p>
    <w:p w:rsidR="00DB6882" w:rsidRDefault="00DB6882" w:rsidP="00DB6882">
      <w:pPr>
        <w:rPr>
          <w:sz w:val="28"/>
          <w:szCs w:val="28"/>
        </w:rPr>
      </w:pPr>
    </w:p>
    <w:p w:rsidR="00396288" w:rsidRDefault="00693D53" w:rsidP="00DB6882">
      <w:pPr>
        <w:rPr>
          <w:b/>
          <w:sz w:val="28"/>
          <w:szCs w:val="28"/>
        </w:rPr>
      </w:pPr>
      <w:r w:rsidRPr="00E84300">
        <w:rPr>
          <w:b/>
          <w:sz w:val="28"/>
          <w:szCs w:val="28"/>
        </w:rPr>
        <w:t>Таблица 3. Расходование наличных денежных средств</w:t>
      </w:r>
    </w:p>
    <w:p w:rsidR="004C6C32" w:rsidRPr="00E84300" w:rsidRDefault="004C6C32" w:rsidP="00BF1B5A">
      <w:pPr>
        <w:ind w:left="1"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064"/>
      </w:tblGrid>
      <w:tr w:rsidR="009306DC" w:rsidRPr="003C7E76" w:rsidTr="00106E1B">
        <w:tc>
          <w:tcPr>
            <w:tcW w:w="6948" w:type="dxa"/>
          </w:tcPr>
          <w:p w:rsidR="009306DC" w:rsidRPr="003C7E76" w:rsidRDefault="009306DC" w:rsidP="00106E1B">
            <w:pPr>
              <w:rPr>
                <w:sz w:val="28"/>
                <w:szCs w:val="28"/>
              </w:rPr>
            </w:pPr>
            <w:r w:rsidRPr="003C7E76">
              <w:rPr>
                <w:sz w:val="28"/>
                <w:szCs w:val="28"/>
              </w:rPr>
              <w:t>КОСГУ 211 Выплаты по заработной плате</w:t>
            </w:r>
          </w:p>
        </w:tc>
        <w:tc>
          <w:tcPr>
            <w:tcW w:w="3064" w:type="dxa"/>
          </w:tcPr>
          <w:p w:rsidR="009306DC" w:rsidRPr="003C7E76" w:rsidRDefault="009306DC" w:rsidP="00106E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547 499,00</w:t>
            </w:r>
          </w:p>
        </w:tc>
      </w:tr>
      <w:tr w:rsidR="009306DC" w:rsidRPr="003C7E76" w:rsidTr="00106E1B">
        <w:tc>
          <w:tcPr>
            <w:tcW w:w="6948" w:type="dxa"/>
          </w:tcPr>
          <w:p w:rsidR="009306DC" w:rsidRPr="003C7E76" w:rsidRDefault="009306DC" w:rsidP="00106E1B">
            <w:pPr>
              <w:tabs>
                <w:tab w:val="left" w:pos="7665"/>
              </w:tabs>
              <w:rPr>
                <w:sz w:val="28"/>
                <w:szCs w:val="28"/>
              </w:rPr>
            </w:pPr>
            <w:r w:rsidRPr="003C7E76">
              <w:rPr>
                <w:sz w:val="28"/>
                <w:szCs w:val="28"/>
              </w:rPr>
              <w:t xml:space="preserve">КОСГУ 222 Транспортные услуги </w:t>
            </w:r>
          </w:p>
        </w:tc>
        <w:tc>
          <w:tcPr>
            <w:tcW w:w="3064" w:type="dxa"/>
          </w:tcPr>
          <w:p w:rsidR="009306DC" w:rsidRPr="003C7E76" w:rsidRDefault="009306DC" w:rsidP="00106E1B">
            <w:pPr>
              <w:tabs>
                <w:tab w:val="left" w:pos="766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78 718,00</w:t>
            </w:r>
          </w:p>
        </w:tc>
      </w:tr>
      <w:tr w:rsidR="009306DC" w:rsidRPr="003C7E76" w:rsidTr="00106E1B">
        <w:tc>
          <w:tcPr>
            <w:tcW w:w="6948" w:type="dxa"/>
          </w:tcPr>
          <w:p w:rsidR="009306DC" w:rsidRPr="003C7E76" w:rsidRDefault="009306DC" w:rsidP="00106E1B">
            <w:pPr>
              <w:tabs>
                <w:tab w:val="left" w:pos="7785"/>
              </w:tabs>
              <w:rPr>
                <w:sz w:val="28"/>
                <w:szCs w:val="28"/>
              </w:rPr>
            </w:pPr>
            <w:r w:rsidRPr="003C7E76">
              <w:rPr>
                <w:sz w:val="28"/>
                <w:szCs w:val="28"/>
              </w:rPr>
              <w:t xml:space="preserve">КОСГУ 223 Коммунальные услуги </w:t>
            </w:r>
          </w:p>
        </w:tc>
        <w:tc>
          <w:tcPr>
            <w:tcW w:w="3064" w:type="dxa"/>
          </w:tcPr>
          <w:p w:rsidR="009306DC" w:rsidRPr="003C7E76" w:rsidRDefault="009306DC" w:rsidP="00106E1B">
            <w:pPr>
              <w:tabs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87 842,00</w:t>
            </w:r>
          </w:p>
        </w:tc>
      </w:tr>
      <w:tr w:rsidR="009306DC" w:rsidRPr="003C7E76" w:rsidTr="00106E1B">
        <w:tc>
          <w:tcPr>
            <w:tcW w:w="6948" w:type="dxa"/>
          </w:tcPr>
          <w:p w:rsidR="009306DC" w:rsidRPr="003C7E76" w:rsidRDefault="009306DC" w:rsidP="00106E1B">
            <w:pPr>
              <w:tabs>
                <w:tab w:val="left" w:pos="7590"/>
              </w:tabs>
              <w:rPr>
                <w:sz w:val="28"/>
                <w:szCs w:val="28"/>
              </w:rPr>
            </w:pPr>
            <w:r w:rsidRPr="003C7E76">
              <w:rPr>
                <w:sz w:val="28"/>
                <w:szCs w:val="28"/>
              </w:rPr>
              <w:t xml:space="preserve">КОСГУ 225 Работы, услуги по содержанию имущества </w:t>
            </w:r>
          </w:p>
        </w:tc>
        <w:tc>
          <w:tcPr>
            <w:tcW w:w="3064" w:type="dxa"/>
          </w:tcPr>
          <w:p w:rsidR="009306DC" w:rsidRPr="003C7E76" w:rsidRDefault="009306DC" w:rsidP="00106E1B">
            <w:pPr>
              <w:tabs>
                <w:tab w:val="left" w:pos="75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220 645,00</w:t>
            </w:r>
          </w:p>
        </w:tc>
      </w:tr>
      <w:tr w:rsidR="009306DC" w:rsidRPr="003C7E76" w:rsidTr="00106E1B">
        <w:tc>
          <w:tcPr>
            <w:tcW w:w="6948" w:type="dxa"/>
          </w:tcPr>
          <w:p w:rsidR="009306DC" w:rsidRPr="003C7E76" w:rsidRDefault="009306DC" w:rsidP="00106E1B">
            <w:pPr>
              <w:tabs>
                <w:tab w:val="left" w:pos="8145"/>
              </w:tabs>
              <w:rPr>
                <w:sz w:val="28"/>
                <w:szCs w:val="28"/>
              </w:rPr>
            </w:pPr>
            <w:r w:rsidRPr="003C7E76">
              <w:rPr>
                <w:sz w:val="28"/>
                <w:szCs w:val="28"/>
              </w:rPr>
              <w:t xml:space="preserve">КОСГУ 226 Прочие работы, услуги </w:t>
            </w:r>
          </w:p>
        </w:tc>
        <w:tc>
          <w:tcPr>
            <w:tcW w:w="3064" w:type="dxa"/>
          </w:tcPr>
          <w:p w:rsidR="009306DC" w:rsidRPr="003C7E76" w:rsidRDefault="009306DC" w:rsidP="00106E1B">
            <w:pPr>
              <w:tabs>
                <w:tab w:val="left" w:pos="81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139 444,00</w:t>
            </w:r>
          </w:p>
        </w:tc>
      </w:tr>
      <w:tr w:rsidR="009306DC" w:rsidRPr="003C7E76" w:rsidTr="00106E1B">
        <w:tc>
          <w:tcPr>
            <w:tcW w:w="6948" w:type="dxa"/>
          </w:tcPr>
          <w:p w:rsidR="009306DC" w:rsidRPr="003C7E76" w:rsidRDefault="009306DC" w:rsidP="00106E1B">
            <w:pPr>
              <w:tabs>
                <w:tab w:val="left" w:pos="7980"/>
              </w:tabs>
              <w:jc w:val="right"/>
              <w:rPr>
                <w:sz w:val="28"/>
                <w:szCs w:val="28"/>
              </w:rPr>
            </w:pPr>
            <w:r w:rsidRPr="003C7E7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064" w:type="dxa"/>
          </w:tcPr>
          <w:p w:rsidR="009306DC" w:rsidRPr="003C7E76" w:rsidRDefault="009306DC" w:rsidP="00106E1B">
            <w:pPr>
              <w:tabs>
                <w:tab w:val="left" w:pos="79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1 074 148,00</w:t>
            </w:r>
          </w:p>
        </w:tc>
      </w:tr>
    </w:tbl>
    <w:p w:rsidR="00396288" w:rsidRDefault="00396288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FA0B64" w:rsidRDefault="00FA0B64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 денежных средств в проверяемом периоде составил 1 074 148 руб.</w:t>
      </w:r>
    </w:p>
    <w:p w:rsidR="00FA0B64" w:rsidRDefault="00FA0B64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Сальдо на 01.01.2019 год отсутствует.</w:t>
      </w:r>
    </w:p>
    <w:p w:rsidR="00FA0B64" w:rsidRDefault="00693D53" w:rsidP="00FA0B64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Выборочная проверка не выявила нарушений при проведении кассовых операций.</w:t>
      </w:r>
    </w:p>
    <w:p w:rsidR="004068D5" w:rsidRPr="00555CE7" w:rsidRDefault="004068D5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Журнал операций №1 Касса</w:t>
      </w:r>
    </w:p>
    <w:p w:rsidR="004068D5" w:rsidRDefault="004068D5" w:rsidP="00BF1B5A">
      <w:pPr>
        <w:tabs>
          <w:tab w:val="left" w:pos="2715"/>
        </w:tabs>
        <w:ind w:firstLine="709"/>
        <w:jc w:val="center"/>
        <w:rPr>
          <w:b/>
          <w:caps/>
          <w:sz w:val="28"/>
          <w:szCs w:val="28"/>
        </w:rPr>
      </w:pPr>
    </w:p>
    <w:p w:rsidR="00BF1B5A" w:rsidRDefault="00BF1B5A" w:rsidP="00BF1B5A">
      <w:pPr>
        <w:tabs>
          <w:tab w:val="left" w:pos="2715"/>
        </w:tabs>
        <w:ind w:firstLine="709"/>
        <w:jc w:val="center"/>
        <w:rPr>
          <w:b/>
          <w:caps/>
          <w:sz w:val="28"/>
          <w:szCs w:val="28"/>
        </w:rPr>
      </w:pPr>
      <w:r w:rsidRPr="00BF1B5A">
        <w:rPr>
          <w:b/>
          <w:caps/>
          <w:sz w:val="28"/>
          <w:szCs w:val="28"/>
        </w:rPr>
        <w:t>Проверка подотчетных сумм</w:t>
      </w:r>
    </w:p>
    <w:p w:rsidR="00FD1A74" w:rsidRPr="00BF1B5A" w:rsidRDefault="00FD1A74" w:rsidP="00BF1B5A">
      <w:pPr>
        <w:tabs>
          <w:tab w:val="left" w:pos="2715"/>
        </w:tabs>
        <w:ind w:firstLine="709"/>
        <w:jc w:val="center"/>
        <w:rPr>
          <w:b/>
          <w:caps/>
          <w:sz w:val="28"/>
          <w:szCs w:val="28"/>
        </w:rPr>
      </w:pPr>
    </w:p>
    <w:p w:rsidR="00BF1B5A" w:rsidRPr="00555CE7" w:rsidRDefault="00BF1B5A" w:rsidP="00BF1B5A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Приказом директора от </w:t>
      </w:r>
      <w:r w:rsidR="000503AB">
        <w:rPr>
          <w:sz w:val="28"/>
          <w:szCs w:val="28"/>
        </w:rPr>
        <w:t>11</w:t>
      </w:r>
      <w:r>
        <w:rPr>
          <w:sz w:val="28"/>
          <w:szCs w:val="28"/>
        </w:rPr>
        <w:t>.01.201</w:t>
      </w:r>
      <w:r w:rsidR="00BA7FA0">
        <w:rPr>
          <w:sz w:val="28"/>
          <w:szCs w:val="28"/>
        </w:rPr>
        <w:t>8</w:t>
      </w:r>
      <w:r w:rsidRPr="00555CE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0503AB">
        <w:rPr>
          <w:sz w:val="28"/>
          <w:szCs w:val="28"/>
        </w:rPr>
        <w:t>13-</w:t>
      </w:r>
      <w:r w:rsidRPr="00555CE7">
        <w:rPr>
          <w:sz w:val="28"/>
          <w:szCs w:val="28"/>
        </w:rPr>
        <w:t xml:space="preserve">ПР определены работники Учреждения, которые имеют право на получение денежных средств подотчет. </w:t>
      </w:r>
    </w:p>
    <w:p w:rsidR="00EA4078" w:rsidRDefault="00EA4078" w:rsidP="00BF1B5A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с кассы выданы в подотчет денежные средства на сумму </w:t>
      </w:r>
      <w:r w:rsidR="00BA7FA0">
        <w:rPr>
          <w:sz w:val="28"/>
          <w:szCs w:val="28"/>
        </w:rPr>
        <w:t>35 000,00</w:t>
      </w:r>
      <w:r>
        <w:rPr>
          <w:sz w:val="28"/>
          <w:szCs w:val="28"/>
        </w:rPr>
        <w:t xml:space="preserve"> рублей на следующие цели:</w:t>
      </w:r>
    </w:p>
    <w:p w:rsidR="00EA4078" w:rsidRDefault="00EA4078" w:rsidP="00BF1B5A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208.2</w:t>
      </w:r>
      <w:r w:rsidR="00BA7FA0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BA7FA0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</w:t>
      </w:r>
      <w:r w:rsidR="00BA7FA0">
        <w:rPr>
          <w:sz w:val="28"/>
          <w:szCs w:val="28"/>
        </w:rPr>
        <w:t>работы, услуги 35 000</w:t>
      </w:r>
      <w:r>
        <w:rPr>
          <w:sz w:val="28"/>
          <w:szCs w:val="28"/>
        </w:rPr>
        <w:t>,0</w:t>
      </w:r>
      <w:r w:rsidR="00BA7FA0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</w:p>
    <w:p w:rsidR="00BF1B5A" w:rsidRPr="00555CE7" w:rsidRDefault="00EA4078" w:rsidP="00BF1B5A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отсутствием финансирования </w:t>
      </w:r>
      <w:r w:rsidR="00BF1B5A" w:rsidRPr="00555CE7">
        <w:rPr>
          <w:sz w:val="28"/>
          <w:szCs w:val="28"/>
        </w:rPr>
        <w:t>задолженност</w:t>
      </w:r>
      <w:r w:rsidR="00246FB5">
        <w:rPr>
          <w:sz w:val="28"/>
          <w:szCs w:val="28"/>
        </w:rPr>
        <w:t>ь</w:t>
      </w:r>
      <w:r w:rsidR="00BF1B5A" w:rsidRPr="00555CE7">
        <w:rPr>
          <w:sz w:val="28"/>
          <w:szCs w:val="28"/>
        </w:rPr>
        <w:t xml:space="preserve"> по </w:t>
      </w:r>
      <w:r w:rsidR="00BF1B5A">
        <w:rPr>
          <w:sz w:val="28"/>
          <w:szCs w:val="28"/>
        </w:rPr>
        <w:t xml:space="preserve">счету </w:t>
      </w:r>
      <w:r w:rsidR="00BF1B5A" w:rsidRPr="00555CE7">
        <w:rPr>
          <w:sz w:val="28"/>
          <w:szCs w:val="28"/>
        </w:rPr>
        <w:t xml:space="preserve">208 «Расчеты с подотчетными лицами» </w:t>
      </w:r>
      <w:r>
        <w:rPr>
          <w:sz w:val="28"/>
          <w:szCs w:val="28"/>
        </w:rPr>
        <w:t>на 01.</w:t>
      </w:r>
      <w:r w:rsidR="00BA7FA0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BA7F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246FB5">
        <w:rPr>
          <w:sz w:val="28"/>
          <w:szCs w:val="28"/>
        </w:rPr>
        <w:t xml:space="preserve">составляет </w:t>
      </w:r>
      <w:r w:rsidR="00BA7FA0">
        <w:rPr>
          <w:sz w:val="28"/>
          <w:szCs w:val="28"/>
        </w:rPr>
        <w:t>35 000,00</w:t>
      </w:r>
      <w:r w:rsidR="00246FB5">
        <w:rPr>
          <w:sz w:val="28"/>
          <w:szCs w:val="28"/>
        </w:rPr>
        <w:t xml:space="preserve"> рублей</w:t>
      </w:r>
      <w:r w:rsidR="00BF1B5A" w:rsidRPr="00555CE7">
        <w:rPr>
          <w:sz w:val="28"/>
          <w:szCs w:val="28"/>
        </w:rPr>
        <w:t xml:space="preserve">. </w:t>
      </w:r>
    </w:p>
    <w:p w:rsidR="00693D53" w:rsidRDefault="00693D53" w:rsidP="00C63A43">
      <w:pPr>
        <w:tabs>
          <w:tab w:val="left" w:pos="2715"/>
        </w:tabs>
        <w:ind w:firstLine="709"/>
        <w:jc w:val="center"/>
        <w:rPr>
          <w:b/>
          <w:caps/>
          <w:sz w:val="28"/>
          <w:szCs w:val="28"/>
        </w:rPr>
      </w:pPr>
      <w:r w:rsidRPr="00E84300">
        <w:rPr>
          <w:b/>
          <w:caps/>
          <w:sz w:val="28"/>
          <w:szCs w:val="28"/>
        </w:rPr>
        <w:t>Расчеты по оплате труда</w:t>
      </w:r>
    </w:p>
    <w:p w:rsidR="004C7411" w:rsidRDefault="004C7411" w:rsidP="004C7411">
      <w:pPr>
        <w:tabs>
          <w:tab w:val="left" w:pos="2715"/>
        </w:tabs>
        <w:rPr>
          <w:b/>
          <w:caps/>
          <w:sz w:val="28"/>
          <w:szCs w:val="28"/>
        </w:rPr>
      </w:pPr>
    </w:p>
    <w:p w:rsidR="006F36F6" w:rsidRPr="004C7411" w:rsidRDefault="00D35D5B" w:rsidP="00D35D5B">
      <w:pPr>
        <w:tabs>
          <w:tab w:val="left" w:pos="2715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="004C7411">
        <w:rPr>
          <w:b/>
          <w:caps/>
          <w:sz w:val="28"/>
          <w:szCs w:val="28"/>
        </w:rPr>
        <w:t xml:space="preserve">        </w:t>
      </w:r>
      <w:r w:rsidR="00693D53" w:rsidRPr="00555CE7">
        <w:rPr>
          <w:sz w:val="28"/>
          <w:szCs w:val="28"/>
        </w:rPr>
        <w:t>Штатное расписание на 201</w:t>
      </w:r>
      <w:r w:rsidR="00C8269C">
        <w:rPr>
          <w:sz w:val="28"/>
          <w:szCs w:val="28"/>
        </w:rPr>
        <w:t>8</w:t>
      </w:r>
      <w:r w:rsidR="00693D53" w:rsidRPr="00555CE7">
        <w:rPr>
          <w:sz w:val="28"/>
          <w:szCs w:val="28"/>
        </w:rPr>
        <w:t xml:space="preserve"> год численностью 27 единиц с месячным фондом оплаты труда </w:t>
      </w:r>
      <w:r w:rsidR="00693D53">
        <w:rPr>
          <w:sz w:val="28"/>
          <w:szCs w:val="28"/>
        </w:rPr>
        <w:t>51</w:t>
      </w:r>
      <w:r w:rsidR="00D51AE0">
        <w:rPr>
          <w:sz w:val="28"/>
          <w:szCs w:val="28"/>
        </w:rPr>
        <w:t>6</w:t>
      </w:r>
      <w:r w:rsidR="00693D53">
        <w:rPr>
          <w:sz w:val="28"/>
          <w:szCs w:val="28"/>
        </w:rPr>
        <w:t xml:space="preserve"> </w:t>
      </w:r>
      <w:r w:rsidR="00D51AE0">
        <w:rPr>
          <w:sz w:val="28"/>
          <w:szCs w:val="28"/>
        </w:rPr>
        <w:t>762</w:t>
      </w:r>
      <w:r w:rsidR="00693D53">
        <w:rPr>
          <w:sz w:val="28"/>
          <w:szCs w:val="28"/>
        </w:rPr>
        <w:t>,00</w:t>
      </w:r>
      <w:r w:rsidR="00693D53" w:rsidRPr="00555CE7">
        <w:rPr>
          <w:sz w:val="28"/>
          <w:szCs w:val="28"/>
        </w:rPr>
        <w:t xml:space="preserve"> руб. составлено ГКУ «РУМЦ», утверждено министром </w:t>
      </w:r>
      <w:r w:rsidR="000503AB">
        <w:rPr>
          <w:sz w:val="28"/>
          <w:szCs w:val="28"/>
        </w:rPr>
        <w:t xml:space="preserve">строительства и </w:t>
      </w:r>
      <w:r w:rsidR="00693D53" w:rsidRPr="00555CE7">
        <w:rPr>
          <w:sz w:val="28"/>
          <w:szCs w:val="28"/>
        </w:rPr>
        <w:t xml:space="preserve">жилищно-коммунального хозяйства Чеченской Республики </w:t>
      </w:r>
      <w:r w:rsidR="00D51AE0">
        <w:rPr>
          <w:sz w:val="28"/>
          <w:szCs w:val="28"/>
        </w:rPr>
        <w:t>28</w:t>
      </w:r>
      <w:r w:rsidR="00693D53" w:rsidRPr="00555CE7">
        <w:rPr>
          <w:sz w:val="28"/>
          <w:szCs w:val="28"/>
        </w:rPr>
        <w:t xml:space="preserve"> </w:t>
      </w:r>
      <w:r w:rsidR="00D51AE0">
        <w:rPr>
          <w:sz w:val="28"/>
          <w:szCs w:val="28"/>
        </w:rPr>
        <w:t>декабря</w:t>
      </w:r>
      <w:r w:rsidR="00693D53" w:rsidRPr="00555CE7">
        <w:rPr>
          <w:sz w:val="28"/>
          <w:szCs w:val="28"/>
        </w:rPr>
        <w:t xml:space="preserve"> 201</w:t>
      </w:r>
      <w:r w:rsidR="00C8269C">
        <w:rPr>
          <w:sz w:val="28"/>
          <w:szCs w:val="28"/>
        </w:rPr>
        <w:t>7</w:t>
      </w:r>
      <w:r w:rsidR="00693D53" w:rsidRPr="00555CE7">
        <w:rPr>
          <w:sz w:val="28"/>
          <w:szCs w:val="28"/>
        </w:rPr>
        <w:t>г.</w:t>
      </w:r>
    </w:p>
    <w:p w:rsidR="006F36F6" w:rsidRPr="00555CE7" w:rsidRDefault="006F36F6" w:rsidP="00D35D5B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Должностные оклады по штатному расписанию работникам Учреждения установлены в соответствии с Положением «Об оплате труда лиц, замещающих государственные должности Чеченской Республики, и государственных гражданских служащих Чеченской Республики», утвержденным указом Президента Чеченской Республики от 20 декабря 2007 г. № 481 ( с учетом повышения денежного вознаграждения лиц, замещающих государственные должности Чеченской Республики, и окладов месячного денежного содержания лиц, занимающих должности государственных гражданских служащих Чеченской Республики в соответствии с указом Президента Чеченской Ре</w:t>
      </w:r>
      <w:r w:rsidR="00B33862">
        <w:rPr>
          <w:sz w:val="28"/>
          <w:szCs w:val="28"/>
        </w:rPr>
        <w:t xml:space="preserve">спублики от 22.12.2007 г. № 487 </w:t>
      </w:r>
      <w:r>
        <w:rPr>
          <w:sz w:val="28"/>
          <w:szCs w:val="28"/>
        </w:rPr>
        <w:t xml:space="preserve"> от 25.12.2008г. №</w:t>
      </w:r>
      <w:r w:rsidR="00B33862">
        <w:rPr>
          <w:sz w:val="28"/>
          <w:szCs w:val="28"/>
        </w:rPr>
        <w:t xml:space="preserve"> </w:t>
      </w:r>
      <w:r>
        <w:rPr>
          <w:sz w:val="28"/>
          <w:szCs w:val="28"/>
        </w:rPr>
        <w:t>422 и Главы Чеченской Республики от</w:t>
      </w:r>
      <w:r w:rsidR="00B33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03.</w:t>
      </w:r>
      <w:r w:rsidR="00315735">
        <w:rPr>
          <w:sz w:val="28"/>
          <w:szCs w:val="28"/>
        </w:rPr>
        <w:t>10.2012 г. №</w:t>
      </w:r>
      <w:r w:rsidR="00B33862">
        <w:rPr>
          <w:sz w:val="28"/>
          <w:szCs w:val="28"/>
        </w:rPr>
        <w:t xml:space="preserve"> </w:t>
      </w:r>
      <w:r w:rsidR="00315735">
        <w:rPr>
          <w:sz w:val="28"/>
          <w:szCs w:val="28"/>
        </w:rPr>
        <w:t>171.)</w:t>
      </w:r>
      <w:r>
        <w:rPr>
          <w:sz w:val="28"/>
          <w:szCs w:val="28"/>
        </w:rPr>
        <w:t xml:space="preserve"> 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Заработная плата работникам Учреждения  начислялась на основании приказов о принятии и перемещении по работе, табелей учета рабочего времени </w:t>
      </w:r>
      <w:r w:rsidRPr="00555CE7">
        <w:rPr>
          <w:sz w:val="28"/>
          <w:szCs w:val="28"/>
        </w:rPr>
        <w:lastRenderedPageBreak/>
        <w:t>и должностного оклада по штатному расписанию в соответствии с действующими отраслевыми нормативными документами и законодательством.</w:t>
      </w:r>
    </w:p>
    <w:p w:rsidR="00C351A7" w:rsidRDefault="00693D53" w:rsidP="00C351A7">
      <w:pPr>
        <w:tabs>
          <w:tab w:val="left" w:pos="2715"/>
        </w:tabs>
        <w:ind w:firstLine="900"/>
        <w:jc w:val="both"/>
        <w:rPr>
          <w:sz w:val="28"/>
          <w:szCs w:val="28"/>
        </w:rPr>
      </w:pPr>
      <w:r w:rsidRPr="00E4598E">
        <w:rPr>
          <w:sz w:val="28"/>
          <w:szCs w:val="28"/>
        </w:rPr>
        <w:t>За период с 01.01.201</w:t>
      </w:r>
      <w:r w:rsidR="00C8269C">
        <w:rPr>
          <w:sz w:val="28"/>
          <w:szCs w:val="28"/>
        </w:rPr>
        <w:t>8</w:t>
      </w:r>
      <w:r w:rsidRPr="00E4598E">
        <w:rPr>
          <w:sz w:val="28"/>
          <w:szCs w:val="28"/>
        </w:rPr>
        <w:t xml:space="preserve"> по </w:t>
      </w:r>
      <w:r w:rsidR="00807CC8">
        <w:rPr>
          <w:sz w:val="28"/>
          <w:szCs w:val="28"/>
        </w:rPr>
        <w:t>3</w:t>
      </w:r>
      <w:r w:rsidR="00C8269C">
        <w:rPr>
          <w:sz w:val="28"/>
          <w:szCs w:val="28"/>
        </w:rPr>
        <w:t>1</w:t>
      </w:r>
      <w:r w:rsidR="00BB4EF0">
        <w:rPr>
          <w:sz w:val="28"/>
          <w:szCs w:val="28"/>
        </w:rPr>
        <w:t>.</w:t>
      </w:r>
      <w:r w:rsidR="00C8269C">
        <w:rPr>
          <w:sz w:val="28"/>
          <w:szCs w:val="28"/>
        </w:rPr>
        <w:t>12</w:t>
      </w:r>
      <w:r w:rsidRPr="00E4598E">
        <w:rPr>
          <w:sz w:val="28"/>
          <w:szCs w:val="28"/>
        </w:rPr>
        <w:t>.201</w:t>
      </w:r>
      <w:r w:rsidR="00C8269C">
        <w:rPr>
          <w:sz w:val="28"/>
          <w:szCs w:val="28"/>
        </w:rPr>
        <w:t>8</w:t>
      </w:r>
      <w:r w:rsidR="00EB1D9D">
        <w:rPr>
          <w:sz w:val="28"/>
          <w:szCs w:val="28"/>
        </w:rPr>
        <w:t xml:space="preserve"> г</w:t>
      </w:r>
      <w:r w:rsidRPr="00E4598E">
        <w:rPr>
          <w:sz w:val="28"/>
          <w:szCs w:val="28"/>
        </w:rPr>
        <w:t xml:space="preserve">. работникам Учреждения начислена заработная плата в сумме </w:t>
      </w:r>
      <w:r w:rsidR="00BA7FA0">
        <w:rPr>
          <w:sz w:val="28"/>
          <w:szCs w:val="28"/>
        </w:rPr>
        <w:t>6 966 015,00</w:t>
      </w:r>
      <w:r w:rsidR="00C351A7">
        <w:rPr>
          <w:sz w:val="28"/>
          <w:szCs w:val="28"/>
        </w:rPr>
        <w:t xml:space="preserve"> </w:t>
      </w:r>
      <w:r w:rsidR="0093306D">
        <w:rPr>
          <w:sz w:val="28"/>
          <w:szCs w:val="28"/>
        </w:rPr>
        <w:t>рубл</w:t>
      </w:r>
      <w:r w:rsidR="003A09FF">
        <w:rPr>
          <w:sz w:val="28"/>
          <w:szCs w:val="28"/>
        </w:rPr>
        <w:t>я</w:t>
      </w:r>
      <w:r w:rsidRPr="00E4598E">
        <w:rPr>
          <w:sz w:val="28"/>
          <w:szCs w:val="28"/>
        </w:rPr>
        <w:t xml:space="preserve">. </w:t>
      </w:r>
    </w:p>
    <w:p w:rsidR="00693D53" w:rsidRPr="00E4598E" w:rsidRDefault="00693D53" w:rsidP="00C351A7">
      <w:pPr>
        <w:tabs>
          <w:tab w:val="left" w:pos="2715"/>
        </w:tabs>
        <w:ind w:firstLine="900"/>
        <w:jc w:val="both"/>
        <w:rPr>
          <w:sz w:val="28"/>
          <w:szCs w:val="28"/>
        </w:rPr>
      </w:pPr>
      <w:r w:rsidRPr="00E4598E">
        <w:rPr>
          <w:sz w:val="28"/>
          <w:szCs w:val="28"/>
        </w:rPr>
        <w:t>Произведены удержания с заработной платы:</w:t>
      </w:r>
    </w:p>
    <w:p w:rsidR="00693D53" w:rsidRPr="00E4598E" w:rsidRDefault="00693D53" w:rsidP="00C0060B">
      <w:pPr>
        <w:tabs>
          <w:tab w:val="left" w:pos="2715"/>
        </w:tabs>
        <w:jc w:val="both"/>
        <w:rPr>
          <w:sz w:val="8"/>
          <w:szCs w:val="8"/>
        </w:rPr>
      </w:pPr>
    </w:p>
    <w:p w:rsidR="001A4CE9" w:rsidRDefault="00693D53" w:rsidP="001A4CE9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НДФЛ исчисленный и удержанный </w:t>
      </w:r>
      <w:r w:rsidR="001F63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7FA0">
        <w:rPr>
          <w:sz w:val="28"/>
          <w:szCs w:val="28"/>
        </w:rPr>
        <w:t>780</w:t>
      </w:r>
      <w:r w:rsidR="00DA0C39">
        <w:rPr>
          <w:sz w:val="28"/>
          <w:szCs w:val="28"/>
        </w:rPr>
        <w:t xml:space="preserve"> </w:t>
      </w:r>
      <w:r w:rsidR="00BA7FA0">
        <w:rPr>
          <w:sz w:val="28"/>
          <w:szCs w:val="28"/>
        </w:rPr>
        <w:t>558</w:t>
      </w:r>
      <w:r w:rsidRPr="00E4598E">
        <w:rPr>
          <w:sz w:val="28"/>
          <w:szCs w:val="28"/>
        </w:rPr>
        <w:t>,00 руб.</w:t>
      </w:r>
    </w:p>
    <w:p w:rsidR="00693D53" w:rsidRDefault="00693D53" w:rsidP="001A4CE9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 начисления на заработную плату:</w:t>
      </w:r>
    </w:p>
    <w:p w:rsidR="00B27C56" w:rsidRPr="00414D96" w:rsidRDefault="00693D53" w:rsidP="00525A9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Страховые взносы на ОПС: </w:t>
      </w:r>
      <w:r w:rsidR="00B27C56" w:rsidRPr="00B27C56">
        <w:rPr>
          <w:sz w:val="28"/>
          <w:szCs w:val="28"/>
        </w:rPr>
        <w:t>1</w:t>
      </w:r>
      <w:r w:rsidR="00B27C56">
        <w:rPr>
          <w:sz w:val="28"/>
          <w:szCs w:val="28"/>
          <w:lang w:val="en-US"/>
        </w:rPr>
        <w:t> </w:t>
      </w:r>
      <w:r w:rsidR="0094250C">
        <w:rPr>
          <w:sz w:val="28"/>
          <w:szCs w:val="28"/>
        </w:rPr>
        <w:t>529</w:t>
      </w:r>
      <w:r w:rsidR="00414D96">
        <w:rPr>
          <w:sz w:val="28"/>
          <w:szCs w:val="28"/>
          <w:lang w:val="en-US"/>
        </w:rPr>
        <w:t> </w:t>
      </w:r>
      <w:r w:rsidR="0094250C">
        <w:rPr>
          <w:sz w:val="28"/>
          <w:szCs w:val="28"/>
        </w:rPr>
        <w:t>140</w:t>
      </w:r>
      <w:r w:rsidR="00414D96">
        <w:rPr>
          <w:sz w:val="28"/>
          <w:szCs w:val="28"/>
        </w:rPr>
        <w:t>,</w:t>
      </w:r>
      <w:r w:rsidR="0094250C">
        <w:rPr>
          <w:sz w:val="28"/>
          <w:szCs w:val="28"/>
        </w:rPr>
        <w:t>50</w:t>
      </w:r>
    </w:p>
    <w:p w:rsidR="00525A9B" w:rsidRDefault="00B27C56" w:rsidP="00525A9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693D53">
        <w:rPr>
          <w:sz w:val="28"/>
          <w:szCs w:val="28"/>
        </w:rPr>
        <w:t>раховые взносы на ОМС:</w:t>
      </w:r>
      <w:r w:rsidR="00525A9B">
        <w:rPr>
          <w:sz w:val="28"/>
          <w:szCs w:val="28"/>
        </w:rPr>
        <w:t xml:space="preserve"> </w:t>
      </w:r>
      <w:r w:rsidR="00BA7FA0">
        <w:rPr>
          <w:sz w:val="28"/>
          <w:szCs w:val="28"/>
        </w:rPr>
        <w:t>354 482,58</w:t>
      </w:r>
    </w:p>
    <w:p w:rsidR="00693D53" w:rsidRDefault="00E80635" w:rsidP="00525A9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НС </w:t>
      </w:r>
      <w:r w:rsidR="00693D53">
        <w:rPr>
          <w:sz w:val="28"/>
          <w:szCs w:val="28"/>
        </w:rPr>
        <w:t xml:space="preserve">и ПЗ – </w:t>
      </w:r>
      <w:r w:rsidR="0094250C">
        <w:rPr>
          <w:sz w:val="28"/>
          <w:szCs w:val="28"/>
        </w:rPr>
        <w:t>13 901,29</w:t>
      </w:r>
    </w:p>
    <w:p w:rsidR="0093306D" w:rsidRDefault="0093306D" w:rsidP="00C0060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ФСС</w:t>
      </w:r>
      <w:r w:rsidR="004B260C">
        <w:rPr>
          <w:sz w:val="28"/>
          <w:szCs w:val="28"/>
        </w:rPr>
        <w:t xml:space="preserve"> </w:t>
      </w:r>
      <w:r w:rsidR="00396E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7FA0">
        <w:rPr>
          <w:sz w:val="28"/>
          <w:szCs w:val="28"/>
        </w:rPr>
        <w:t>324 053,99</w:t>
      </w:r>
    </w:p>
    <w:p w:rsidR="00693D53" w:rsidRDefault="00693D53" w:rsidP="00C0060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Задолженности по заработной плате по состоянию на 01.</w:t>
      </w:r>
      <w:r w:rsidR="0094250C">
        <w:rPr>
          <w:sz w:val="28"/>
          <w:szCs w:val="28"/>
        </w:rPr>
        <w:t>01</w:t>
      </w:r>
      <w:r w:rsidRPr="00555CE7">
        <w:rPr>
          <w:sz w:val="28"/>
          <w:szCs w:val="28"/>
        </w:rPr>
        <w:t>.201</w:t>
      </w:r>
      <w:r w:rsidR="0094250C">
        <w:rPr>
          <w:sz w:val="28"/>
          <w:szCs w:val="28"/>
        </w:rPr>
        <w:t>9</w:t>
      </w:r>
      <w:r w:rsidRPr="00555CE7">
        <w:rPr>
          <w:sz w:val="28"/>
          <w:szCs w:val="28"/>
        </w:rPr>
        <w:t xml:space="preserve"> года по данным бухгалтерского учета не значится. Проведенной выборочной проверкой </w:t>
      </w:r>
      <w:r w:rsidR="00421F48">
        <w:rPr>
          <w:sz w:val="28"/>
          <w:szCs w:val="28"/>
        </w:rPr>
        <w:t xml:space="preserve">нарушений </w:t>
      </w:r>
      <w:r w:rsidRPr="00555CE7">
        <w:rPr>
          <w:sz w:val="28"/>
          <w:szCs w:val="28"/>
        </w:rPr>
        <w:t xml:space="preserve">правильности начисления заработной платы работникам Учреждения не установлено. </w:t>
      </w:r>
    </w:p>
    <w:p w:rsidR="007858A8" w:rsidRDefault="007858A8" w:rsidP="00C0060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разработано и утверждено Положение об оплате труда, которое является локальным нормативным актом и распространяется на лиц, осуществляющих в Учреждении трудовую деятельность на основании заключенных трудовых договоров.</w:t>
      </w:r>
    </w:p>
    <w:p w:rsidR="007858A8" w:rsidRDefault="007858A8" w:rsidP="00C0060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в соответствии с Трудовым кодексом РФ и иными нормами  действующего трудового законодательства РФ и предусматривает порядок и условия оплаты Работодателем труда работников.</w:t>
      </w:r>
    </w:p>
    <w:p w:rsidR="007858A8" w:rsidRDefault="007858A8" w:rsidP="00C0060B">
      <w:pPr>
        <w:tabs>
          <w:tab w:val="left" w:pos="2715"/>
        </w:tabs>
        <w:ind w:firstLine="540"/>
        <w:jc w:val="both"/>
        <w:rPr>
          <w:sz w:val="28"/>
          <w:szCs w:val="28"/>
        </w:rPr>
      </w:pPr>
    </w:p>
    <w:p w:rsidR="00396E72" w:rsidRDefault="00396E72" w:rsidP="00C0060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Журнал операций №</w:t>
      </w:r>
      <w:r w:rsidR="00312C07">
        <w:rPr>
          <w:sz w:val="28"/>
          <w:szCs w:val="28"/>
        </w:rPr>
        <w:t xml:space="preserve"> </w:t>
      </w:r>
      <w:r>
        <w:rPr>
          <w:sz w:val="28"/>
          <w:szCs w:val="28"/>
        </w:rPr>
        <w:t>6 расчетов по оплате труда</w:t>
      </w:r>
      <w:r w:rsidR="00A1449A">
        <w:rPr>
          <w:sz w:val="28"/>
          <w:szCs w:val="28"/>
        </w:rPr>
        <w:t>.</w:t>
      </w:r>
    </w:p>
    <w:p w:rsidR="00315735" w:rsidRDefault="00315735" w:rsidP="00C0060B">
      <w:pPr>
        <w:tabs>
          <w:tab w:val="left" w:pos="2715"/>
        </w:tabs>
        <w:ind w:firstLine="540"/>
        <w:jc w:val="both"/>
        <w:rPr>
          <w:sz w:val="28"/>
          <w:szCs w:val="28"/>
        </w:rPr>
      </w:pPr>
    </w:p>
    <w:p w:rsidR="00315735" w:rsidRDefault="00315735" w:rsidP="00C0060B">
      <w:pPr>
        <w:tabs>
          <w:tab w:val="left" w:pos="2715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соблюдения требований Федерального закона от 05.04.2013г. №44-ФЗ « О контрактной системе в сфере закупок товаров, работ, услуг для обеспечения государственных и муниципальных нужд»</w:t>
      </w:r>
    </w:p>
    <w:p w:rsidR="00315735" w:rsidRDefault="00315735" w:rsidP="00C0060B">
      <w:pPr>
        <w:tabs>
          <w:tab w:val="left" w:pos="2715"/>
        </w:tabs>
        <w:ind w:firstLine="540"/>
        <w:jc w:val="both"/>
        <w:rPr>
          <w:b/>
          <w:sz w:val="28"/>
          <w:szCs w:val="28"/>
        </w:rPr>
      </w:pPr>
    </w:p>
    <w:p w:rsidR="00315735" w:rsidRDefault="00315735" w:rsidP="00C0060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 Федерального закона от 05.04.2013г. №44-ФЗ приказом начальника Учреждения от 07.03.2014г. № 16-ПР «О ко</w:t>
      </w:r>
      <w:r w:rsidR="00E54BCD">
        <w:rPr>
          <w:sz w:val="28"/>
          <w:szCs w:val="28"/>
        </w:rPr>
        <w:t>н</w:t>
      </w:r>
      <w:r>
        <w:rPr>
          <w:sz w:val="28"/>
          <w:szCs w:val="28"/>
        </w:rPr>
        <w:t>трактном управляющем» в Учреждении</w:t>
      </w:r>
      <w:r w:rsidR="00E54BCD">
        <w:rPr>
          <w:sz w:val="28"/>
          <w:szCs w:val="28"/>
        </w:rPr>
        <w:t xml:space="preserve"> назначен контрактный управляющий </w:t>
      </w:r>
      <w:proofErr w:type="spellStart"/>
      <w:r w:rsidR="00E54BCD">
        <w:rPr>
          <w:sz w:val="28"/>
          <w:szCs w:val="28"/>
        </w:rPr>
        <w:t>Габаров</w:t>
      </w:r>
      <w:proofErr w:type="spellEnd"/>
      <w:r w:rsidR="00E54BCD">
        <w:rPr>
          <w:sz w:val="28"/>
          <w:szCs w:val="28"/>
        </w:rPr>
        <w:t xml:space="preserve"> З.Р.</w:t>
      </w:r>
    </w:p>
    <w:p w:rsidR="007C5501" w:rsidRPr="007C5501" w:rsidRDefault="007C5501" w:rsidP="00C0060B">
      <w:pPr>
        <w:tabs>
          <w:tab w:val="left" w:pos="27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 официального сайта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904E49">
          <w:rPr>
            <w:rStyle w:val="a9"/>
            <w:sz w:val="28"/>
            <w:szCs w:val="28"/>
            <w:lang w:val="en-US"/>
          </w:rPr>
          <w:t>www</w:t>
        </w:r>
        <w:r w:rsidRPr="007C5501">
          <w:rPr>
            <w:rStyle w:val="a9"/>
            <w:sz w:val="28"/>
            <w:szCs w:val="28"/>
          </w:rPr>
          <w:t>.</w:t>
        </w:r>
        <w:proofErr w:type="spellStart"/>
        <w:r w:rsidRPr="00904E49">
          <w:rPr>
            <w:rStyle w:val="a9"/>
            <w:sz w:val="28"/>
            <w:szCs w:val="28"/>
            <w:lang w:val="en-US"/>
          </w:rPr>
          <w:t>zakupki</w:t>
        </w:r>
        <w:proofErr w:type="spellEnd"/>
        <w:r w:rsidRPr="007C5501">
          <w:rPr>
            <w:rStyle w:val="a9"/>
            <w:sz w:val="28"/>
            <w:szCs w:val="28"/>
          </w:rPr>
          <w:t>.</w:t>
        </w:r>
        <w:r w:rsidRPr="00904E49">
          <w:rPr>
            <w:rStyle w:val="a9"/>
            <w:sz w:val="28"/>
            <w:szCs w:val="28"/>
            <w:lang w:val="en-US"/>
          </w:rPr>
          <w:t>gov</w:t>
        </w:r>
        <w:r w:rsidRPr="007C5501">
          <w:rPr>
            <w:rStyle w:val="a9"/>
            <w:sz w:val="28"/>
            <w:szCs w:val="28"/>
          </w:rPr>
          <w:t>.</w:t>
        </w:r>
        <w:proofErr w:type="spellStart"/>
        <w:r w:rsidRPr="00904E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7C5501">
        <w:rPr>
          <w:sz w:val="28"/>
          <w:szCs w:val="28"/>
        </w:rPr>
        <w:t xml:space="preserve"> </w:t>
      </w:r>
      <w:r>
        <w:rPr>
          <w:sz w:val="28"/>
          <w:szCs w:val="28"/>
        </w:rPr>
        <w:t>в Едином реестре государственных и муниципальных контрактов за период с 01.01.2018г. по 31.12.2018г. Учреждением в качестве заказчика государственные контракты не размещались.</w:t>
      </w:r>
    </w:p>
    <w:p w:rsidR="00396E72" w:rsidRDefault="00396E72" w:rsidP="00C63A43">
      <w:pPr>
        <w:tabs>
          <w:tab w:val="left" w:pos="2715"/>
        </w:tabs>
        <w:ind w:firstLine="709"/>
        <w:jc w:val="center"/>
        <w:rPr>
          <w:b/>
          <w:caps/>
          <w:sz w:val="28"/>
          <w:szCs w:val="28"/>
        </w:rPr>
      </w:pPr>
    </w:p>
    <w:p w:rsidR="00693D53" w:rsidRDefault="00693D53" w:rsidP="00F759A3">
      <w:pPr>
        <w:tabs>
          <w:tab w:val="left" w:pos="2715"/>
        </w:tabs>
        <w:ind w:firstLine="709"/>
        <w:rPr>
          <w:b/>
          <w:caps/>
          <w:sz w:val="28"/>
          <w:szCs w:val="28"/>
        </w:rPr>
      </w:pPr>
      <w:r w:rsidRPr="001F6351">
        <w:rPr>
          <w:b/>
          <w:caps/>
          <w:sz w:val="28"/>
          <w:szCs w:val="28"/>
        </w:rPr>
        <w:t>Учет основных средств</w:t>
      </w:r>
    </w:p>
    <w:p w:rsidR="00FD1A74" w:rsidRPr="001F6351" w:rsidRDefault="00FD1A74" w:rsidP="00C63A43">
      <w:pPr>
        <w:tabs>
          <w:tab w:val="left" w:pos="2715"/>
        </w:tabs>
        <w:ind w:firstLine="709"/>
        <w:jc w:val="center"/>
        <w:rPr>
          <w:b/>
          <w:caps/>
          <w:sz w:val="28"/>
          <w:szCs w:val="28"/>
        </w:rPr>
      </w:pPr>
    </w:p>
    <w:p w:rsidR="00566A42" w:rsidRDefault="00566A42" w:rsidP="00815D18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полезного использования объекта основных средств является период, в течение которого предусматривается использование в </w:t>
      </w:r>
      <w:r w:rsidR="00A84388">
        <w:rPr>
          <w:sz w:val="28"/>
          <w:szCs w:val="28"/>
        </w:rPr>
        <w:t xml:space="preserve">процессе деятельности </w:t>
      </w:r>
      <w:r>
        <w:rPr>
          <w:sz w:val="28"/>
          <w:szCs w:val="28"/>
        </w:rPr>
        <w:t xml:space="preserve"> Учреждения объекта  нефинансовых активов</w:t>
      </w:r>
      <w:r w:rsidR="00A8438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которой  он был приобретен.</w:t>
      </w:r>
    </w:p>
    <w:p w:rsidR="00566A42" w:rsidRPr="00566A42" w:rsidRDefault="00566A42" w:rsidP="00566A42">
      <w:pPr>
        <w:tabs>
          <w:tab w:val="left" w:pos="2715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Амортизация основных средств со стоимостью 40 000 рублей осуществляется линейным с</w:t>
      </w:r>
      <w:r w:rsidR="00164A33">
        <w:rPr>
          <w:sz w:val="28"/>
          <w:szCs w:val="28"/>
        </w:rPr>
        <w:t>пособом, а от 3000 до 40 0000 р</w:t>
      </w:r>
      <w:r>
        <w:rPr>
          <w:sz w:val="28"/>
          <w:szCs w:val="28"/>
        </w:rPr>
        <w:t xml:space="preserve">уб. </w:t>
      </w:r>
      <w:r w:rsidR="00164A33">
        <w:rPr>
          <w:sz w:val="28"/>
          <w:szCs w:val="28"/>
        </w:rPr>
        <w:t>н</w:t>
      </w:r>
      <w:r>
        <w:rPr>
          <w:sz w:val="28"/>
          <w:szCs w:val="28"/>
        </w:rPr>
        <w:t>ачисляется в размере 100%.</w:t>
      </w:r>
    </w:p>
    <w:p w:rsidR="00693D53" w:rsidRDefault="00693D53" w:rsidP="00815D18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По данным бухгалтерского учета на балансе Учреждения по состоянию на 01.</w:t>
      </w:r>
      <w:r w:rsidR="00396E72">
        <w:rPr>
          <w:sz w:val="28"/>
          <w:szCs w:val="28"/>
        </w:rPr>
        <w:t>0</w:t>
      </w:r>
      <w:r w:rsidR="003A09FF">
        <w:rPr>
          <w:sz w:val="28"/>
          <w:szCs w:val="28"/>
        </w:rPr>
        <w:t>1</w:t>
      </w:r>
      <w:r w:rsidRPr="00555CE7">
        <w:rPr>
          <w:sz w:val="28"/>
          <w:szCs w:val="28"/>
        </w:rPr>
        <w:t>.201</w:t>
      </w:r>
      <w:r w:rsidR="00815D18">
        <w:rPr>
          <w:sz w:val="28"/>
          <w:szCs w:val="28"/>
        </w:rPr>
        <w:t>8</w:t>
      </w:r>
      <w:r w:rsidRPr="00555CE7">
        <w:rPr>
          <w:sz w:val="28"/>
          <w:szCs w:val="28"/>
        </w:rPr>
        <w:t xml:space="preserve"> года числ</w:t>
      </w:r>
      <w:r w:rsidR="00196DE3">
        <w:rPr>
          <w:sz w:val="28"/>
          <w:szCs w:val="28"/>
        </w:rPr>
        <w:t>ились</w:t>
      </w:r>
      <w:r w:rsidRPr="00555CE7">
        <w:rPr>
          <w:sz w:val="28"/>
          <w:szCs w:val="28"/>
        </w:rPr>
        <w:t xml:space="preserve"> основные средства (101 00)</w:t>
      </w:r>
      <w:r w:rsidR="00196DE3">
        <w:rPr>
          <w:sz w:val="28"/>
          <w:szCs w:val="28"/>
        </w:rPr>
        <w:t xml:space="preserve"> на сумму</w:t>
      </w:r>
      <w:r w:rsidRPr="00555CE7">
        <w:rPr>
          <w:sz w:val="28"/>
          <w:szCs w:val="28"/>
        </w:rPr>
        <w:t xml:space="preserve"> </w:t>
      </w:r>
      <w:r w:rsidR="00815D18">
        <w:rPr>
          <w:sz w:val="28"/>
          <w:szCs w:val="28"/>
        </w:rPr>
        <w:t>67 594 227</w:t>
      </w:r>
      <w:r w:rsidR="00196DE3">
        <w:rPr>
          <w:sz w:val="28"/>
          <w:szCs w:val="28"/>
        </w:rPr>
        <w:t>,</w:t>
      </w:r>
      <w:r w:rsidR="00815D18">
        <w:rPr>
          <w:sz w:val="28"/>
          <w:szCs w:val="28"/>
        </w:rPr>
        <w:t>44</w:t>
      </w:r>
      <w:r w:rsidR="00196DE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555CE7">
        <w:rPr>
          <w:sz w:val="28"/>
          <w:szCs w:val="28"/>
        </w:rPr>
        <w:t>., в том числе:</w:t>
      </w:r>
    </w:p>
    <w:p w:rsidR="00265CFA" w:rsidRDefault="00C5267D" w:rsidP="00265CFA">
      <w:pPr>
        <w:tabs>
          <w:tab w:val="left" w:pos="2715"/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-нежилые помещения</w:t>
      </w:r>
      <w:r>
        <w:rPr>
          <w:sz w:val="28"/>
          <w:szCs w:val="28"/>
        </w:rPr>
        <w:tab/>
      </w:r>
      <w:r w:rsidR="00815D18">
        <w:rPr>
          <w:sz w:val="28"/>
          <w:szCs w:val="28"/>
        </w:rPr>
        <w:t>62</w:t>
      </w:r>
      <w:r w:rsidR="00265CFA">
        <w:rPr>
          <w:sz w:val="28"/>
          <w:szCs w:val="28"/>
        </w:rPr>
        <w:t> </w:t>
      </w:r>
      <w:r w:rsidR="00815D18">
        <w:rPr>
          <w:sz w:val="28"/>
          <w:szCs w:val="28"/>
        </w:rPr>
        <w:t>803</w:t>
      </w:r>
      <w:r w:rsidR="00265CFA">
        <w:rPr>
          <w:sz w:val="28"/>
          <w:szCs w:val="28"/>
        </w:rPr>
        <w:t xml:space="preserve"> </w:t>
      </w:r>
      <w:r w:rsidR="00815D18">
        <w:rPr>
          <w:sz w:val="28"/>
          <w:szCs w:val="28"/>
        </w:rPr>
        <w:t>602</w:t>
      </w:r>
      <w:r w:rsidR="00265CFA">
        <w:rPr>
          <w:sz w:val="28"/>
          <w:szCs w:val="28"/>
        </w:rPr>
        <w:t>,</w:t>
      </w:r>
      <w:r w:rsidR="00815D18">
        <w:rPr>
          <w:sz w:val="28"/>
          <w:szCs w:val="28"/>
        </w:rPr>
        <w:t>00</w:t>
      </w:r>
      <w:r w:rsidR="00265CFA">
        <w:rPr>
          <w:sz w:val="28"/>
          <w:szCs w:val="28"/>
        </w:rPr>
        <w:t xml:space="preserve"> руб.</w:t>
      </w:r>
    </w:p>
    <w:p w:rsidR="00265CFA" w:rsidRDefault="00C5267D" w:rsidP="00265CFA">
      <w:pPr>
        <w:tabs>
          <w:tab w:val="left" w:pos="2715"/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-машины и оборудование</w:t>
      </w:r>
      <w:r>
        <w:rPr>
          <w:sz w:val="28"/>
          <w:szCs w:val="28"/>
        </w:rPr>
        <w:tab/>
      </w:r>
      <w:r w:rsidR="00815D18">
        <w:rPr>
          <w:sz w:val="28"/>
          <w:szCs w:val="28"/>
        </w:rPr>
        <w:t>2</w:t>
      </w:r>
      <w:r w:rsidR="00265CFA">
        <w:rPr>
          <w:sz w:val="28"/>
          <w:szCs w:val="28"/>
        </w:rPr>
        <w:t> </w:t>
      </w:r>
      <w:r w:rsidR="00815D18">
        <w:rPr>
          <w:sz w:val="28"/>
          <w:szCs w:val="28"/>
        </w:rPr>
        <w:t>4</w:t>
      </w:r>
      <w:r w:rsidR="00196DE3">
        <w:rPr>
          <w:sz w:val="28"/>
          <w:szCs w:val="28"/>
        </w:rPr>
        <w:t>81</w:t>
      </w:r>
      <w:r w:rsidR="00265CFA">
        <w:rPr>
          <w:sz w:val="28"/>
          <w:szCs w:val="28"/>
        </w:rPr>
        <w:t> </w:t>
      </w:r>
      <w:r w:rsidR="00196DE3">
        <w:rPr>
          <w:sz w:val="28"/>
          <w:szCs w:val="28"/>
        </w:rPr>
        <w:t>449</w:t>
      </w:r>
      <w:r w:rsidR="00265CFA">
        <w:rPr>
          <w:sz w:val="28"/>
          <w:szCs w:val="28"/>
        </w:rPr>
        <w:t>,54 руб.</w:t>
      </w:r>
    </w:p>
    <w:p w:rsidR="00265CFA" w:rsidRDefault="00265CFA" w:rsidP="00265CFA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67D">
        <w:rPr>
          <w:sz w:val="28"/>
          <w:szCs w:val="28"/>
        </w:rPr>
        <w:t>т</w:t>
      </w:r>
      <w:r>
        <w:rPr>
          <w:sz w:val="28"/>
          <w:szCs w:val="28"/>
        </w:rPr>
        <w:t>ранспортн</w:t>
      </w:r>
      <w:r w:rsidR="00C5267D">
        <w:rPr>
          <w:sz w:val="28"/>
          <w:szCs w:val="28"/>
        </w:rPr>
        <w:t>ые средства</w:t>
      </w:r>
      <w:r w:rsidR="00C5267D">
        <w:rPr>
          <w:sz w:val="28"/>
          <w:szCs w:val="28"/>
        </w:rPr>
        <w:tab/>
      </w:r>
      <w:r w:rsidR="00C5267D">
        <w:rPr>
          <w:sz w:val="28"/>
          <w:szCs w:val="28"/>
        </w:rPr>
        <w:tab/>
      </w:r>
      <w:r w:rsidR="00C5267D">
        <w:rPr>
          <w:sz w:val="28"/>
          <w:szCs w:val="28"/>
        </w:rPr>
        <w:tab/>
      </w:r>
      <w:r w:rsidR="00C5267D">
        <w:rPr>
          <w:sz w:val="28"/>
          <w:szCs w:val="28"/>
        </w:rPr>
        <w:tab/>
      </w:r>
      <w:r w:rsidR="00C5267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868 267,00 руб.</w:t>
      </w:r>
    </w:p>
    <w:p w:rsidR="00265CFA" w:rsidRPr="00F1010A" w:rsidRDefault="00265CFA" w:rsidP="00265CFA">
      <w:pPr>
        <w:tabs>
          <w:tab w:val="left" w:pos="73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-производстве</w:t>
      </w:r>
      <w:r w:rsidR="00C5267D">
        <w:rPr>
          <w:sz w:val="28"/>
          <w:szCs w:val="28"/>
        </w:rPr>
        <w:t xml:space="preserve">нный и хозяйственный инвентарь           </w:t>
      </w:r>
      <w:r>
        <w:rPr>
          <w:sz w:val="28"/>
          <w:szCs w:val="28"/>
        </w:rPr>
        <w:t>1 4</w:t>
      </w:r>
      <w:r w:rsidR="003A09FF">
        <w:rPr>
          <w:sz w:val="28"/>
          <w:szCs w:val="28"/>
        </w:rPr>
        <w:t>40</w:t>
      </w:r>
      <w:r>
        <w:rPr>
          <w:sz w:val="28"/>
          <w:szCs w:val="28"/>
        </w:rPr>
        <w:t> </w:t>
      </w:r>
      <w:r w:rsidR="003A09FF">
        <w:rPr>
          <w:sz w:val="28"/>
          <w:szCs w:val="28"/>
        </w:rPr>
        <w:t>908</w:t>
      </w:r>
      <w:r>
        <w:rPr>
          <w:sz w:val="28"/>
          <w:szCs w:val="28"/>
        </w:rPr>
        <w:t>,</w:t>
      </w:r>
      <w:r w:rsidR="003A09FF">
        <w:rPr>
          <w:sz w:val="28"/>
          <w:szCs w:val="28"/>
        </w:rPr>
        <w:t>90</w:t>
      </w:r>
      <w:r>
        <w:rPr>
          <w:sz w:val="28"/>
          <w:szCs w:val="28"/>
        </w:rPr>
        <w:t xml:space="preserve"> руб.</w:t>
      </w:r>
    </w:p>
    <w:p w:rsidR="001408C0" w:rsidRDefault="00815D18" w:rsidP="00D80855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Поступление и выбытий по основным средствам за отчётный 2018 год не было. </w:t>
      </w:r>
    </w:p>
    <w:p w:rsidR="007727B9" w:rsidRDefault="00693D53" w:rsidP="00815D18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0855">
        <w:rPr>
          <w:sz w:val="28"/>
          <w:szCs w:val="28"/>
        </w:rPr>
        <w:t xml:space="preserve">      </w:t>
      </w:r>
      <w:r w:rsidR="007727B9" w:rsidRPr="00555CE7">
        <w:rPr>
          <w:sz w:val="28"/>
          <w:szCs w:val="28"/>
        </w:rPr>
        <w:t xml:space="preserve">По данным бухгалтерского учета на балансе Учреждения по состоянию на </w:t>
      </w:r>
      <w:r w:rsidR="00815D18">
        <w:rPr>
          <w:sz w:val="28"/>
          <w:szCs w:val="28"/>
        </w:rPr>
        <w:t>01</w:t>
      </w:r>
      <w:r w:rsidR="007727B9">
        <w:rPr>
          <w:sz w:val="28"/>
          <w:szCs w:val="28"/>
        </w:rPr>
        <w:t>.0</w:t>
      </w:r>
      <w:r w:rsidR="00815D18">
        <w:rPr>
          <w:sz w:val="28"/>
          <w:szCs w:val="28"/>
        </w:rPr>
        <w:t>1.2019</w:t>
      </w:r>
      <w:r w:rsidR="007727B9">
        <w:rPr>
          <w:sz w:val="28"/>
          <w:szCs w:val="28"/>
        </w:rPr>
        <w:t xml:space="preserve">г. </w:t>
      </w:r>
      <w:r w:rsidR="007727B9" w:rsidRPr="00555CE7">
        <w:rPr>
          <w:sz w:val="28"/>
          <w:szCs w:val="28"/>
        </w:rPr>
        <w:t>числ</w:t>
      </w:r>
      <w:r w:rsidR="007727B9">
        <w:rPr>
          <w:sz w:val="28"/>
          <w:szCs w:val="28"/>
        </w:rPr>
        <w:t>ятся</w:t>
      </w:r>
      <w:r w:rsidR="007727B9" w:rsidRPr="00555CE7">
        <w:rPr>
          <w:sz w:val="28"/>
          <w:szCs w:val="28"/>
        </w:rPr>
        <w:t xml:space="preserve"> основные средства (101 00)</w:t>
      </w:r>
      <w:r w:rsidR="007727B9">
        <w:rPr>
          <w:sz w:val="28"/>
          <w:szCs w:val="28"/>
        </w:rPr>
        <w:t xml:space="preserve"> на сумму</w:t>
      </w:r>
      <w:r w:rsidR="007727B9" w:rsidRPr="00555CE7">
        <w:rPr>
          <w:sz w:val="28"/>
          <w:szCs w:val="28"/>
        </w:rPr>
        <w:t xml:space="preserve"> </w:t>
      </w:r>
      <w:r w:rsidR="00815D18">
        <w:rPr>
          <w:sz w:val="28"/>
          <w:szCs w:val="28"/>
        </w:rPr>
        <w:t>67 594 227,44</w:t>
      </w:r>
      <w:r w:rsidR="007727B9">
        <w:rPr>
          <w:sz w:val="28"/>
          <w:szCs w:val="28"/>
        </w:rPr>
        <w:t xml:space="preserve"> руб</w:t>
      </w:r>
      <w:r w:rsidR="007727B9" w:rsidRPr="00555CE7">
        <w:rPr>
          <w:sz w:val="28"/>
          <w:szCs w:val="28"/>
        </w:rPr>
        <w:t>., в том числе:</w:t>
      </w:r>
    </w:p>
    <w:p w:rsidR="007727B9" w:rsidRDefault="007727B9" w:rsidP="007727B9">
      <w:pPr>
        <w:tabs>
          <w:tab w:val="left" w:pos="2715"/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-нежилые помещения</w:t>
      </w:r>
      <w:r>
        <w:rPr>
          <w:sz w:val="28"/>
          <w:szCs w:val="28"/>
        </w:rPr>
        <w:tab/>
        <w:t>6</w:t>
      </w:r>
      <w:r w:rsidR="00815D1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815D18">
        <w:rPr>
          <w:sz w:val="28"/>
          <w:szCs w:val="28"/>
        </w:rPr>
        <w:t>803</w:t>
      </w:r>
      <w:r>
        <w:rPr>
          <w:sz w:val="28"/>
          <w:szCs w:val="28"/>
        </w:rPr>
        <w:t xml:space="preserve"> </w:t>
      </w:r>
      <w:r w:rsidR="00815D18">
        <w:rPr>
          <w:sz w:val="28"/>
          <w:szCs w:val="28"/>
        </w:rPr>
        <w:t>602</w:t>
      </w:r>
      <w:r>
        <w:rPr>
          <w:sz w:val="28"/>
          <w:szCs w:val="28"/>
        </w:rPr>
        <w:t>,</w:t>
      </w:r>
      <w:r w:rsidR="00815D18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7727B9" w:rsidRDefault="007727B9" w:rsidP="007727B9">
      <w:pPr>
        <w:tabs>
          <w:tab w:val="left" w:pos="2715"/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-машины и оборудование</w:t>
      </w:r>
      <w:r>
        <w:rPr>
          <w:sz w:val="28"/>
          <w:szCs w:val="28"/>
        </w:rPr>
        <w:tab/>
      </w:r>
      <w:r w:rsidR="00741AC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741ACE">
        <w:rPr>
          <w:sz w:val="28"/>
          <w:szCs w:val="28"/>
        </w:rPr>
        <w:t>4</w:t>
      </w:r>
      <w:r>
        <w:rPr>
          <w:sz w:val="28"/>
          <w:szCs w:val="28"/>
        </w:rPr>
        <w:t>81 449,54 руб.</w:t>
      </w:r>
    </w:p>
    <w:p w:rsidR="007727B9" w:rsidRDefault="007727B9" w:rsidP="007727B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-транспортные средства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868 267,00 руб.</w:t>
      </w:r>
    </w:p>
    <w:p w:rsidR="007727B9" w:rsidRPr="00F1010A" w:rsidRDefault="007727B9" w:rsidP="007727B9">
      <w:pPr>
        <w:tabs>
          <w:tab w:val="left" w:pos="73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-производственный и хозяйственный инвентарь           1 440 908,90 руб.</w:t>
      </w:r>
    </w:p>
    <w:p w:rsidR="007727B9" w:rsidRDefault="00AE2489" w:rsidP="003A09FF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Учет основных средств ведется в соответствии с требованиями Инструкции, утвержденной приказом Министерства финансов Российской Федерации от 01 декабря 2010 г. №157н.</w:t>
      </w:r>
    </w:p>
    <w:p w:rsidR="00AE2489" w:rsidRDefault="00AE2489" w:rsidP="003A09FF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Аналитический учет основных средств ведется на инвентарных карточках, открываемых на соответствующие объекты основных средств.</w:t>
      </w:r>
    </w:p>
    <w:p w:rsidR="00C5635E" w:rsidRDefault="00C5635E" w:rsidP="003A09FF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Инвентаризация имущества, финансовых активов и обязательств, проводится в соответствии с положениями Приказа Минфина РФ от13.06.1995г. №49.</w:t>
      </w:r>
    </w:p>
    <w:p w:rsidR="00C5635E" w:rsidRDefault="00C5635E" w:rsidP="003A09FF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Расхождение при проверке фактического наличия имущества с данными бюджетного учета не выявлены.</w:t>
      </w:r>
    </w:p>
    <w:p w:rsidR="00621349" w:rsidRPr="00555CE7" w:rsidRDefault="00621349" w:rsidP="0062134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Журнал операций №7 по выбытию и перемещению нефинансовых активов</w:t>
      </w:r>
    </w:p>
    <w:p w:rsidR="00AE2489" w:rsidRDefault="00AE2489" w:rsidP="000C3A3B">
      <w:pPr>
        <w:tabs>
          <w:tab w:val="left" w:pos="2715"/>
        </w:tabs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Материальные запас</w:t>
      </w:r>
      <w:r w:rsidR="005E4A91">
        <w:rPr>
          <w:b/>
          <w:caps/>
          <w:sz w:val="28"/>
          <w:szCs w:val="28"/>
        </w:rPr>
        <w:t>ы</w:t>
      </w:r>
      <w:r w:rsidR="002E56C5">
        <w:rPr>
          <w:b/>
          <w:caps/>
          <w:sz w:val="28"/>
          <w:szCs w:val="28"/>
        </w:rPr>
        <w:t xml:space="preserve">     </w:t>
      </w:r>
    </w:p>
    <w:p w:rsidR="00AE2489" w:rsidRDefault="002E56C5" w:rsidP="002E56C5">
      <w:pPr>
        <w:tabs>
          <w:tab w:val="left" w:pos="2715"/>
        </w:tabs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="00693D53" w:rsidRPr="00555CE7">
        <w:rPr>
          <w:sz w:val="28"/>
          <w:szCs w:val="28"/>
        </w:rPr>
        <w:t>Материальные запасы Учреждения на 01.</w:t>
      </w:r>
      <w:r w:rsidR="003910D0">
        <w:rPr>
          <w:sz w:val="28"/>
          <w:szCs w:val="28"/>
        </w:rPr>
        <w:t>01</w:t>
      </w:r>
      <w:r w:rsidR="00693D53" w:rsidRPr="00555CE7">
        <w:rPr>
          <w:sz w:val="28"/>
          <w:szCs w:val="28"/>
        </w:rPr>
        <w:t>.201</w:t>
      </w:r>
      <w:r w:rsidR="00815D18">
        <w:rPr>
          <w:sz w:val="28"/>
          <w:szCs w:val="28"/>
        </w:rPr>
        <w:t>8</w:t>
      </w:r>
      <w:r w:rsidR="00693D53" w:rsidRPr="00555CE7">
        <w:rPr>
          <w:sz w:val="28"/>
          <w:szCs w:val="28"/>
        </w:rPr>
        <w:t xml:space="preserve">г. составляют </w:t>
      </w:r>
      <w:r w:rsidR="00C5267D">
        <w:rPr>
          <w:sz w:val="28"/>
          <w:szCs w:val="28"/>
        </w:rPr>
        <w:t>142</w:t>
      </w:r>
      <w:r w:rsidR="00AF4E2B">
        <w:rPr>
          <w:sz w:val="28"/>
          <w:szCs w:val="28"/>
        </w:rPr>
        <w:t> </w:t>
      </w:r>
      <w:r w:rsidR="00C5267D">
        <w:rPr>
          <w:sz w:val="28"/>
          <w:szCs w:val="28"/>
        </w:rPr>
        <w:t>191</w:t>
      </w:r>
      <w:r w:rsidR="00AF4E2B">
        <w:rPr>
          <w:sz w:val="28"/>
          <w:szCs w:val="28"/>
        </w:rPr>
        <w:t>,</w:t>
      </w:r>
      <w:r w:rsidR="00C5267D">
        <w:rPr>
          <w:sz w:val="28"/>
          <w:szCs w:val="28"/>
        </w:rPr>
        <w:t>96</w:t>
      </w:r>
      <w:r w:rsidR="00693D53" w:rsidRPr="00555CE7">
        <w:rPr>
          <w:sz w:val="28"/>
          <w:szCs w:val="28"/>
        </w:rPr>
        <w:t xml:space="preserve"> рублей.</w:t>
      </w:r>
      <w:r w:rsidR="0020228D">
        <w:rPr>
          <w:sz w:val="28"/>
          <w:szCs w:val="28"/>
        </w:rPr>
        <w:t xml:space="preserve"> В проверяемом периоде</w:t>
      </w:r>
      <w:r w:rsidR="00414D96" w:rsidRPr="00555CE7">
        <w:rPr>
          <w:sz w:val="28"/>
          <w:szCs w:val="28"/>
        </w:rPr>
        <w:t>.</w:t>
      </w:r>
      <w:r w:rsidR="00414D96">
        <w:rPr>
          <w:sz w:val="28"/>
          <w:szCs w:val="28"/>
        </w:rPr>
        <w:t xml:space="preserve"> </w:t>
      </w:r>
      <w:r w:rsidR="00B36ACB">
        <w:rPr>
          <w:sz w:val="28"/>
          <w:szCs w:val="28"/>
        </w:rPr>
        <w:t>В ГКУ «РУ</w:t>
      </w:r>
      <w:r w:rsidR="00693D53" w:rsidRPr="00555CE7">
        <w:rPr>
          <w:sz w:val="28"/>
          <w:szCs w:val="28"/>
        </w:rPr>
        <w:t xml:space="preserve">МЦ» </w:t>
      </w:r>
      <w:r w:rsidR="00BF1B5A">
        <w:rPr>
          <w:sz w:val="28"/>
          <w:szCs w:val="28"/>
        </w:rPr>
        <w:t xml:space="preserve">учет </w:t>
      </w:r>
      <w:r w:rsidR="00693D53" w:rsidRPr="00555CE7">
        <w:rPr>
          <w:sz w:val="28"/>
          <w:szCs w:val="28"/>
        </w:rPr>
        <w:t>ведется в соответствии с приказом Минфина РФ от 28.12.2001г. №119-н «Об утверждении методических указаний по бухгалтерскому учету материально-производств</w:t>
      </w:r>
      <w:r w:rsidR="00E80635">
        <w:rPr>
          <w:sz w:val="28"/>
          <w:szCs w:val="28"/>
        </w:rPr>
        <w:t>енных запасов»</w:t>
      </w:r>
      <w:r w:rsidR="00BB4EF0">
        <w:rPr>
          <w:sz w:val="28"/>
          <w:szCs w:val="28"/>
        </w:rPr>
        <w:t>, ведутся оборотно</w:t>
      </w:r>
      <w:r w:rsidR="00164A33">
        <w:rPr>
          <w:sz w:val="28"/>
          <w:szCs w:val="28"/>
        </w:rPr>
        <w:t xml:space="preserve"> </w:t>
      </w:r>
      <w:r w:rsidR="00693D53" w:rsidRPr="00555CE7">
        <w:rPr>
          <w:sz w:val="28"/>
          <w:szCs w:val="28"/>
        </w:rPr>
        <w:t>-</w:t>
      </w:r>
      <w:r w:rsidR="00164A33">
        <w:rPr>
          <w:sz w:val="28"/>
          <w:szCs w:val="28"/>
        </w:rPr>
        <w:t xml:space="preserve"> </w:t>
      </w:r>
      <w:r w:rsidR="00693D53" w:rsidRPr="00555CE7">
        <w:rPr>
          <w:sz w:val="28"/>
          <w:szCs w:val="28"/>
        </w:rPr>
        <w:t>сальдовые ведомости в разрезе материальных лиц.</w:t>
      </w:r>
    </w:p>
    <w:p w:rsidR="00693D53" w:rsidRDefault="00AE2489" w:rsidP="002E56C5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Учет материальных запасов ведется на соответствующих аналитических счетах синтетического счета № 105.00 «Материальные запасы»</w:t>
      </w:r>
      <w:r w:rsidR="00693D53" w:rsidRPr="00555CE7">
        <w:rPr>
          <w:sz w:val="28"/>
          <w:szCs w:val="28"/>
        </w:rPr>
        <w:t xml:space="preserve"> </w:t>
      </w:r>
    </w:p>
    <w:p w:rsidR="00815D18" w:rsidRDefault="00815D18" w:rsidP="0062134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Поступлений и списаний по материальным запасам за отчетный 2018 год не было.</w:t>
      </w:r>
    </w:p>
    <w:p w:rsidR="00621349" w:rsidRDefault="00A5767F" w:rsidP="0062134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621349">
        <w:rPr>
          <w:sz w:val="28"/>
          <w:szCs w:val="28"/>
        </w:rPr>
        <w:t>Журнал операций №7 по выбытию и перемещению нефинансовых активов</w:t>
      </w:r>
      <w:r w:rsidR="00FD1A74">
        <w:rPr>
          <w:sz w:val="28"/>
          <w:szCs w:val="28"/>
        </w:rPr>
        <w:t>.</w:t>
      </w:r>
    </w:p>
    <w:p w:rsidR="00FD1A74" w:rsidRPr="00555CE7" w:rsidRDefault="00FD1A74" w:rsidP="00621349">
      <w:pPr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693D53" w:rsidRDefault="00693D53" w:rsidP="00C63A43">
      <w:pPr>
        <w:tabs>
          <w:tab w:val="left" w:pos="2715"/>
        </w:tabs>
        <w:ind w:firstLine="709"/>
        <w:jc w:val="center"/>
        <w:rPr>
          <w:b/>
          <w:caps/>
          <w:sz w:val="28"/>
          <w:szCs w:val="28"/>
        </w:rPr>
      </w:pPr>
      <w:r w:rsidRPr="00E84300">
        <w:rPr>
          <w:b/>
          <w:caps/>
          <w:sz w:val="28"/>
          <w:szCs w:val="28"/>
        </w:rPr>
        <w:t>Состояние бухгалтерского учета и отчетности</w:t>
      </w:r>
    </w:p>
    <w:p w:rsidR="000C3A3B" w:rsidRDefault="000C3A3B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693D53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Бухгалтерский учет за проверяемый период велся в соответствии с требованиями Приказа Минфина Российской Федерации от 1 декабря 2010г. </w:t>
      </w:r>
      <w:r w:rsidRPr="00555CE7">
        <w:rPr>
          <w:sz w:val="28"/>
          <w:szCs w:val="28"/>
        </w:rPr>
        <w:lastRenderedPageBreak/>
        <w:t>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</w:t>
      </w:r>
      <w:r w:rsidR="00F759A3">
        <w:rPr>
          <w:sz w:val="28"/>
          <w:szCs w:val="28"/>
        </w:rPr>
        <w:t xml:space="preserve">твенными внебюджетными фондами, государственных </w:t>
      </w:r>
      <w:r w:rsidRPr="00555CE7">
        <w:rPr>
          <w:sz w:val="28"/>
          <w:szCs w:val="28"/>
        </w:rPr>
        <w:t>(муниципальных) учреждений и инструкции по его применению»</w:t>
      </w:r>
    </w:p>
    <w:p w:rsidR="00D01399" w:rsidRDefault="00D01399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представления и обработки первичных документов регламентируется графиком документооборота Учреждения.</w:t>
      </w:r>
    </w:p>
    <w:p w:rsidR="009E1EB5" w:rsidRPr="00555CE7" w:rsidRDefault="000441EC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Квартальная, месячная и годовая отчетность Учреждения составляется и предоставляется в порядке и в сроки установленные законодательством РФ.</w:t>
      </w:r>
    </w:p>
    <w:p w:rsidR="00566A42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Штат бухгалтерии укомплектован, обязанности между работниками распреде</w:t>
      </w:r>
      <w:r w:rsidR="00566A42">
        <w:rPr>
          <w:sz w:val="28"/>
          <w:szCs w:val="28"/>
        </w:rPr>
        <w:t>лены.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 xml:space="preserve"> Общее состояние бухгалтерского учета удовлетворительное. 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Акт составлен в 2-х экземплярах, один экземпляр передан в бухгалтерию Учреждения.</w:t>
      </w:r>
    </w:p>
    <w:p w:rsidR="00693D53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A42E12" w:rsidRPr="00555CE7" w:rsidRDefault="00A42E12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693D53" w:rsidRPr="00555CE7" w:rsidRDefault="00C5267D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42E12">
        <w:rPr>
          <w:sz w:val="28"/>
          <w:szCs w:val="28"/>
        </w:rPr>
        <w:t xml:space="preserve"> специалист-эксперт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М</w:t>
      </w:r>
      <w:r w:rsidR="003D1122">
        <w:rPr>
          <w:sz w:val="28"/>
          <w:szCs w:val="28"/>
        </w:rPr>
        <w:t xml:space="preserve">инстрой и </w:t>
      </w:r>
      <w:r w:rsidRPr="00555CE7">
        <w:rPr>
          <w:sz w:val="28"/>
          <w:szCs w:val="28"/>
        </w:rPr>
        <w:t>ЖКХ ЧР</w:t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="00CB67F8">
        <w:rPr>
          <w:sz w:val="28"/>
          <w:szCs w:val="28"/>
        </w:rPr>
        <w:t>Ж.</w:t>
      </w:r>
      <w:r w:rsidR="00A42E12">
        <w:rPr>
          <w:sz w:val="28"/>
          <w:szCs w:val="28"/>
        </w:rPr>
        <w:t>А.</w:t>
      </w:r>
      <w:r w:rsidR="00CB67F8">
        <w:rPr>
          <w:sz w:val="28"/>
          <w:szCs w:val="28"/>
        </w:rPr>
        <w:t xml:space="preserve"> </w:t>
      </w:r>
      <w:r w:rsidR="00A42E12">
        <w:rPr>
          <w:sz w:val="28"/>
          <w:szCs w:val="28"/>
        </w:rPr>
        <w:t>Ахматханова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Директор ГКУ «РУМЦ»</w:t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  <w:t>Х.М. Бакараев</w:t>
      </w: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Главный бухгалтер</w:t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="009127AD">
        <w:rPr>
          <w:sz w:val="28"/>
          <w:szCs w:val="28"/>
        </w:rPr>
        <w:t>Н</w:t>
      </w:r>
      <w:r w:rsidRPr="00555CE7">
        <w:rPr>
          <w:sz w:val="28"/>
          <w:szCs w:val="28"/>
        </w:rPr>
        <w:t>.</w:t>
      </w:r>
      <w:r w:rsidR="009127AD">
        <w:rPr>
          <w:sz w:val="28"/>
          <w:szCs w:val="28"/>
        </w:rPr>
        <w:t>Р</w:t>
      </w:r>
      <w:r w:rsidRPr="00555CE7">
        <w:rPr>
          <w:sz w:val="28"/>
          <w:szCs w:val="28"/>
        </w:rPr>
        <w:t>. Баширова</w:t>
      </w:r>
    </w:p>
    <w:p w:rsidR="00BF1B5A" w:rsidRDefault="00BF1B5A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</w:p>
    <w:p w:rsidR="00693D53" w:rsidRPr="00555CE7" w:rsidRDefault="00693D53" w:rsidP="00C63A43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555CE7">
        <w:rPr>
          <w:sz w:val="28"/>
          <w:szCs w:val="28"/>
        </w:rPr>
        <w:t>Один экземпляр получила</w:t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Pr="00555CE7">
        <w:rPr>
          <w:sz w:val="28"/>
          <w:szCs w:val="28"/>
        </w:rPr>
        <w:tab/>
      </w:r>
      <w:r w:rsidR="009127AD">
        <w:rPr>
          <w:sz w:val="28"/>
          <w:szCs w:val="28"/>
        </w:rPr>
        <w:t>Н</w:t>
      </w:r>
      <w:r w:rsidRPr="00555CE7">
        <w:rPr>
          <w:sz w:val="28"/>
          <w:szCs w:val="28"/>
        </w:rPr>
        <w:t>.</w:t>
      </w:r>
      <w:r w:rsidR="009127AD">
        <w:rPr>
          <w:sz w:val="28"/>
          <w:szCs w:val="28"/>
        </w:rPr>
        <w:t>Р</w:t>
      </w:r>
      <w:r w:rsidRPr="00555CE7">
        <w:rPr>
          <w:sz w:val="28"/>
          <w:szCs w:val="28"/>
        </w:rPr>
        <w:t>. Баширова</w:t>
      </w:r>
    </w:p>
    <w:sectPr w:rsidR="00693D53" w:rsidRPr="00555CE7" w:rsidSect="00FD1A74">
      <w:footerReference w:type="default" r:id="rId9"/>
      <w:pgSz w:w="11906" w:h="16838"/>
      <w:pgMar w:top="719" w:right="850" w:bottom="851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27" w:rsidRDefault="006F3B27">
      <w:r>
        <w:separator/>
      </w:r>
    </w:p>
  </w:endnote>
  <w:endnote w:type="continuationSeparator" w:id="0">
    <w:p w:rsidR="006F3B27" w:rsidRDefault="006F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71" w:rsidRDefault="006A371F" w:rsidP="00A049A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2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3D5">
      <w:rPr>
        <w:rStyle w:val="a5"/>
        <w:noProof/>
      </w:rPr>
      <w:t>4</w:t>
    </w:r>
    <w:r>
      <w:rPr>
        <w:rStyle w:val="a5"/>
      </w:rPr>
      <w:fldChar w:fldCharType="end"/>
    </w:r>
  </w:p>
  <w:p w:rsidR="00CC0271" w:rsidRDefault="00CC02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27" w:rsidRDefault="006F3B27">
      <w:r>
        <w:separator/>
      </w:r>
    </w:p>
  </w:footnote>
  <w:footnote w:type="continuationSeparator" w:id="0">
    <w:p w:rsidR="006F3B27" w:rsidRDefault="006F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3939"/>
    <w:multiLevelType w:val="hybridMultilevel"/>
    <w:tmpl w:val="0166FE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E2C43AA"/>
    <w:multiLevelType w:val="hybridMultilevel"/>
    <w:tmpl w:val="24927F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4064F45"/>
    <w:multiLevelType w:val="hybridMultilevel"/>
    <w:tmpl w:val="A9303F0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4F45247"/>
    <w:multiLevelType w:val="hybridMultilevel"/>
    <w:tmpl w:val="66762BFE"/>
    <w:lvl w:ilvl="0" w:tplc="E2BAAB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9A2031"/>
    <w:multiLevelType w:val="hybridMultilevel"/>
    <w:tmpl w:val="70667E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ABB0F20"/>
    <w:multiLevelType w:val="hybridMultilevel"/>
    <w:tmpl w:val="BCC452A0"/>
    <w:lvl w:ilvl="0" w:tplc="E2BAAB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005"/>
    <w:rsid w:val="0000391F"/>
    <w:rsid w:val="00005AB8"/>
    <w:rsid w:val="000128CA"/>
    <w:rsid w:val="00015069"/>
    <w:rsid w:val="00024277"/>
    <w:rsid w:val="00033101"/>
    <w:rsid w:val="000425AC"/>
    <w:rsid w:val="000441EC"/>
    <w:rsid w:val="000454A2"/>
    <w:rsid w:val="00047933"/>
    <w:rsid w:val="000503AB"/>
    <w:rsid w:val="00055D9D"/>
    <w:rsid w:val="0006405B"/>
    <w:rsid w:val="00067CAC"/>
    <w:rsid w:val="00075AC6"/>
    <w:rsid w:val="0007665C"/>
    <w:rsid w:val="00086915"/>
    <w:rsid w:val="00092127"/>
    <w:rsid w:val="00096756"/>
    <w:rsid w:val="000A04C4"/>
    <w:rsid w:val="000B10B4"/>
    <w:rsid w:val="000B2487"/>
    <w:rsid w:val="000B3678"/>
    <w:rsid w:val="000C040D"/>
    <w:rsid w:val="000C3A3B"/>
    <w:rsid w:val="000D4746"/>
    <w:rsid w:val="000D58C4"/>
    <w:rsid w:val="000D7B10"/>
    <w:rsid w:val="000E34C9"/>
    <w:rsid w:val="000E6C77"/>
    <w:rsid w:val="000E7DC4"/>
    <w:rsid w:val="00110B33"/>
    <w:rsid w:val="00115A63"/>
    <w:rsid w:val="001408C0"/>
    <w:rsid w:val="00142E72"/>
    <w:rsid w:val="00143472"/>
    <w:rsid w:val="00157859"/>
    <w:rsid w:val="001633AF"/>
    <w:rsid w:val="0016395D"/>
    <w:rsid w:val="00164A33"/>
    <w:rsid w:val="00166087"/>
    <w:rsid w:val="00175312"/>
    <w:rsid w:val="00195B04"/>
    <w:rsid w:val="00196DE3"/>
    <w:rsid w:val="001A0267"/>
    <w:rsid w:val="001A4CE9"/>
    <w:rsid w:val="001C0859"/>
    <w:rsid w:val="001D364F"/>
    <w:rsid w:val="001E3D99"/>
    <w:rsid w:val="001E4EBB"/>
    <w:rsid w:val="001F047F"/>
    <w:rsid w:val="001F6351"/>
    <w:rsid w:val="0020228D"/>
    <w:rsid w:val="00207E5B"/>
    <w:rsid w:val="002159E0"/>
    <w:rsid w:val="00216015"/>
    <w:rsid w:val="00223A00"/>
    <w:rsid w:val="0023185C"/>
    <w:rsid w:val="00243199"/>
    <w:rsid w:val="00246FB5"/>
    <w:rsid w:val="00254577"/>
    <w:rsid w:val="00256836"/>
    <w:rsid w:val="00265CFA"/>
    <w:rsid w:val="00277D63"/>
    <w:rsid w:val="00282E9D"/>
    <w:rsid w:val="002878F3"/>
    <w:rsid w:val="002A6543"/>
    <w:rsid w:val="002C5D24"/>
    <w:rsid w:val="002C740A"/>
    <w:rsid w:val="002D2029"/>
    <w:rsid w:val="002E0481"/>
    <w:rsid w:val="002E56C5"/>
    <w:rsid w:val="002F661D"/>
    <w:rsid w:val="00300B54"/>
    <w:rsid w:val="00312C07"/>
    <w:rsid w:val="00315735"/>
    <w:rsid w:val="00324043"/>
    <w:rsid w:val="00330CA1"/>
    <w:rsid w:val="003317E7"/>
    <w:rsid w:val="003434F6"/>
    <w:rsid w:val="00357538"/>
    <w:rsid w:val="003640F9"/>
    <w:rsid w:val="0038395B"/>
    <w:rsid w:val="003864C1"/>
    <w:rsid w:val="003910D0"/>
    <w:rsid w:val="0039324A"/>
    <w:rsid w:val="00396288"/>
    <w:rsid w:val="00396E72"/>
    <w:rsid w:val="003A09FF"/>
    <w:rsid w:val="003A764A"/>
    <w:rsid w:val="003B053A"/>
    <w:rsid w:val="003B1E9C"/>
    <w:rsid w:val="003C1386"/>
    <w:rsid w:val="003C4579"/>
    <w:rsid w:val="003C4B48"/>
    <w:rsid w:val="003C7E76"/>
    <w:rsid w:val="003D1122"/>
    <w:rsid w:val="003D2606"/>
    <w:rsid w:val="003E67C7"/>
    <w:rsid w:val="003F3D65"/>
    <w:rsid w:val="004068D5"/>
    <w:rsid w:val="00414D96"/>
    <w:rsid w:val="00415E03"/>
    <w:rsid w:val="00420837"/>
    <w:rsid w:val="00421F48"/>
    <w:rsid w:val="00422E8B"/>
    <w:rsid w:val="00430BCD"/>
    <w:rsid w:val="0044119E"/>
    <w:rsid w:val="00452A77"/>
    <w:rsid w:val="00460604"/>
    <w:rsid w:val="00464D3F"/>
    <w:rsid w:val="00474903"/>
    <w:rsid w:val="00474F40"/>
    <w:rsid w:val="004763FA"/>
    <w:rsid w:val="004844E7"/>
    <w:rsid w:val="004A3759"/>
    <w:rsid w:val="004A63BB"/>
    <w:rsid w:val="004A6CBD"/>
    <w:rsid w:val="004B260C"/>
    <w:rsid w:val="004B5D3F"/>
    <w:rsid w:val="004C187D"/>
    <w:rsid w:val="004C6C32"/>
    <w:rsid w:val="004C7411"/>
    <w:rsid w:val="004D6E10"/>
    <w:rsid w:val="004E4101"/>
    <w:rsid w:val="004F7F89"/>
    <w:rsid w:val="00525A9B"/>
    <w:rsid w:val="00533E15"/>
    <w:rsid w:val="005472E4"/>
    <w:rsid w:val="005477C1"/>
    <w:rsid w:val="00550CC1"/>
    <w:rsid w:val="00551A68"/>
    <w:rsid w:val="00555CE7"/>
    <w:rsid w:val="00560E8D"/>
    <w:rsid w:val="00561A8A"/>
    <w:rsid w:val="00566A42"/>
    <w:rsid w:val="00576036"/>
    <w:rsid w:val="0058509C"/>
    <w:rsid w:val="00591108"/>
    <w:rsid w:val="00593422"/>
    <w:rsid w:val="005A2BB5"/>
    <w:rsid w:val="005B10F1"/>
    <w:rsid w:val="005B1E8D"/>
    <w:rsid w:val="005B439D"/>
    <w:rsid w:val="005C0958"/>
    <w:rsid w:val="005C6DAC"/>
    <w:rsid w:val="005E3574"/>
    <w:rsid w:val="005E4A91"/>
    <w:rsid w:val="005E6A1A"/>
    <w:rsid w:val="0060005E"/>
    <w:rsid w:val="00615CDC"/>
    <w:rsid w:val="00621349"/>
    <w:rsid w:val="00631FEC"/>
    <w:rsid w:val="00637FFE"/>
    <w:rsid w:val="00647C34"/>
    <w:rsid w:val="006524D9"/>
    <w:rsid w:val="00661B0B"/>
    <w:rsid w:val="006631F1"/>
    <w:rsid w:val="006771CE"/>
    <w:rsid w:val="006815D8"/>
    <w:rsid w:val="0068654E"/>
    <w:rsid w:val="006901B7"/>
    <w:rsid w:val="00693D53"/>
    <w:rsid w:val="0069482B"/>
    <w:rsid w:val="00697284"/>
    <w:rsid w:val="0069763A"/>
    <w:rsid w:val="006A18F1"/>
    <w:rsid w:val="006A371F"/>
    <w:rsid w:val="006A4094"/>
    <w:rsid w:val="006A545A"/>
    <w:rsid w:val="006D21FC"/>
    <w:rsid w:val="006D3D41"/>
    <w:rsid w:val="006E4756"/>
    <w:rsid w:val="006E7D6F"/>
    <w:rsid w:val="006F36F6"/>
    <w:rsid w:val="006F3B27"/>
    <w:rsid w:val="007036A9"/>
    <w:rsid w:val="00714816"/>
    <w:rsid w:val="00716A2B"/>
    <w:rsid w:val="00721005"/>
    <w:rsid w:val="007240AD"/>
    <w:rsid w:val="00734F9F"/>
    <w:rsid w:val="00741ACE"/>
    <w:rsid w:val="00743ADF"/>
    <w:rsid w:val="00755D62"/>
    <w:rsid w:val="007617B0"/>
    <w:rsid w:val="007727B9"/>
    <w:rsid w:val="00782AAE"/>
    <w:rsid w:val="007858A8"/>
    <w:rsid w:val="007B527B"/>
    <w:rsid w:val="007C5501"/>
    <w:rsid w:val="007E4F0F"/>
    <w:rsid w:val="007F3649"/>
    <w:rsid w:val="008016FE"/>
    <w:rsid w:val="008076A5"/>
    <w:rsid w:val="00807CC8"/>
    <w:rsid w:val="0081015C"/>
    <w:rsid w:val="00810C74"/>
    <w:rsid w:val="00811F3D"/>
    <w:rsid w:val="00812407"/>
    <w:rsid w:val="00815D18"/>
    <w:rsid w:val="008344A0"/>
    <w:rsid w:val="008502F0"/>
    <w:rsid w:val="00860AE7"/>
    <w:rsid w:val="008913B2"/>
    <w:rsid w:val="00896FCE"/>
    <w:rsid w:val="008A00CE"/>
    <w:rsid w:val="008B5199"/>
    <w:rsid w:val="008B7E06"/>
    <w:rsid w:val="008C2B04"/>
    <w:rsid w:val="008F1A2E"/>
    <w:rsid w:val="008F7C63"/>
    <w:rsid w:val="0091122B"/>
    <w:rsid w:val="009127AD"/>
    <w:rsid w:val="0091664C"/>
    <w:rsid w:val="009306DC"/>
    <w:rsid w:val="0093306D"/>
    <w:rsid w:val="0094250C"/>
    <w:rsid w:val="00957BB5"/>
    <w:rsid w:val="00971D94"/>
    <w:rsid w:val="00976D1E"/>
    <w:rsid w:val="00977630"/>
    <w:rsid w:val="0097767B"/>
    <w:rsid w:val="00982B09"/>
    <w:rsid w:val="00985932"/>
    <w:rsid w:val="0099150F"/>
    <w:rsid w:val="009A1172"/>
    <w:rsid w:val="009A4D9D"/>
    <w:rsid w:val="009B1DBE"/>
    <w:rsid w:val="009C6FF4"/>
    <w:rsid w:val="009D0006"/>
    <w:rsid w:val="009E181C"/>
    <w:rsid w:val="009E1EB5"/>
    <w:rsid w:val="009E30D9"/>
    <w:rsid w:val="009F167B"/>
    <w:rsid w:val="009F3627"/>
    <w:rsid w:val="009F4CB9"/>
    <w:rsid w:val="009F5E21"/>
    <w:rsid w:val="00A02FE9"/>
    <w:rsid w:val="00A049A3"/>
    <w:rsid w:val="00A1449A"/>
    <w:rsid w:val="00A153BE"/>
    <w:rsid w:val="00A25F58"/>
    <w:rsid w:val="00A40DEC"/>
    <w:rsid w:val="00A427C1"/>
    <w:rsid w:val="00A42E12"/>
    <w:rsid w:val="00A47580"/>
    <w:rsid w:val="00A5767F"/>
    <w:rsid w:val="00A76E10"/>
    <w:rsid w:val="00A834EC"/>
    <w:rsid w:val="00A84388"/>
    <w:rsid w:val="00A862CC"/>
    <w:rsid w:val="00A91732"/>
    <w:rsid w:val="00AA7839"/>
    <w:rsid w:val="00AB7972"/>
    <w:rsid w:val="00AD7DB0"/>
    <w:rsid w:val="00AE2489"/>
    <w:rsid w:val="00AE3E59"/>
    <w:rsid w:val="00AF4E2B"/>
    <w:rsid w:val="00B01438"/>
    <w:rsid w:val="00B02149"/>
    <w:rsid w:val="00B02664"/>
    <w:rsid w:val="00B029BD"/>
    <w:rsid w:val="00B1292C"/>
    <w:rsid w:val="00B242C1"/>
    <w:rsid w:val="00B27C56"/>
    <w:rsid w:val="00B33862"/>
    <w:rsid w:val="00B36ACB"/>
    <w:rsid w:val="00B45DAD"/>
    <w:rsid w:val="00B47CA2"/>
    <w:rsid w:val="00B50E94"/>
    <w:rsid w:val="00B52DF5"/>
    <w:rsid w:val="00B5638A"/>
    <w:rsid w:val="00B57421"/>
    <w:rsid w:val="00B72495"/>
    <w:rsid w:val="00B74798"/>
    <w:rsid w:val="00B77CCC"/>
    <w:rsid w:val="00B81A05"/>
    <w:rsid w:val="00B918AA"/>
    <w:rsid w:val="00BA5168"/>
    <w:rsid w:val="00BA7FA0"/>
    <w:rsid w:val="00BB11D9"/>
    <w:rsid w:val="00BB4EF0"/>
    <w:rsid w:val="00BF13D5"/>
    <w:rsid w:val="00BF1B5A"/>
    <w:rsid w:val="00BF3122"/>
    <w:rsid w:val="00C0060B"/>
    <w:rsid w:val="00C02405"/>
    <w:rsid w:val="00C119C4"/>
    <w:rsid w:val="00C1795B"/>
    <w:rsid w:val="00C21135"/>
    <w:rsid w:val="00C22831"/>
    <w:rsid w:val="00C24BDC"/>
    <w:rsid w:val="00C25DD5"/>
    <w:rsid w:val="00C351A7"/>
    <w:rsid w:val="00C36B17"/>
    <w:rsid w:val="00C41710"/>
    <w:rsid w:val="00C419DE"/>
    <w:rsid w:val="00C46E2A"/>
    <w:rsid w:val="00C5267D"/>
    <w:rsid w:val="00C546B5"/>
    <w:rsid w:val="00C5635E"/>
    <w:rsid w:val="00C57656"/>
    <w:rsid w:val="00C628CB"/>
    <w:rsid w:val="00C63A43"/>
    <w:rsid w:val="00C71B90"/>
    <w:rsid w:val="00C739C7"/>
    <w:rsid w:val="00C8269C"/>
    <w:rsid w:val="00C85A0A"/>
    <w:rsid w:val="00C92131"/>
    <w:rsid w:val="00CA12E6"/>
    <w:rsid w:val="00CA6740"/>
    <w:rsid w:val="00CA6A46"/>
    <w:rsid w:val="00CB5459"/>
    <w:rsid w:val="00CB67F8"/>
    <w:rsid w:val="00CC0271"/>
    <w:rsid w:val="00CC2199"/>
    <w:rsid w:val="00CC646B"/>
    <w:rsid w:val="00CF5DAA"/>
    <w:rsid w:val="00CF7605"/>
    <w:rsid w:val="00D01399"/>
    <w:rsid w:val="00D07C5E"/>
    <w:rsid w:val="00D1197F"/>
    <w:rsid w:val="00D243ED"/>
    <w:rsid w:val="00D35D5B"/>
    <w:rsid w:val="00D46563"/>
    <w:rsid w:val="00D51AE0"/>
    <w:rsid w:val="00D54DB4"/>
    <w:rsid w:val="00D80855"/>
    <w:rsid w:val="00D91884"/>
    <w:rsid w:val="00DA0C39"/>
    <w:rsid w:val="00DB27C8"/>
    <w:rsid w:val="00DB6882"/>
    <w:rsid w:val="00DD0AC0"/>
    <w:rsid w:val="00DD6F35"/>
    <w:rsid w:val="00DE35C0"/>
    <w:rsid w:val="00DE5B8D"/>
    <w:rsid w:val="00DF268E"/>
    <w:rsid w:val="00E028DE"/>
    <w:rsid w:val="00E0397D"/>
    <w:rsid w:val="00E22E44"/>
    <w:rsid w:val="00E25F1A"/>
    <w:rsid w:val="00E32029"/>
    <w:rsid w:val="00E4598E"/>
    <w:rsid w:val="00E54BCD"/>
    <w:rsid w:val="00E6132B"/>
    <w:rsid w:val="00E711A1"/>
    <w:rsid w:val="00E80635"/>
    <w:rsid w:val="00E826FA"/>
    <w:rsid w:val="00E84300"/>
    <w:rsid w:val="00E95675"/>
    <w:rsid w:val="00EA1385"/>
    <w:rsid w:val="00EA3478"/>
    <w:rsid w:val="00EA4078"/>
    <w:rsid w:val="00EB00CB"/>
    <w:rsid w:val="00EB1D9D"/>
    <w:rsid w:val="00EB68F0"/>
    <w:rsid w:val="00EE7D92"/>
    <w:rsid w:val="00EF3AE6"/>
    <w:rsid w:val="00EF509A"/>
    <w:rsid w:val="00F00015"/>
    <w:rsid w:val="00F01E29"/>
    <w:rsid w:val="00F1010A"/>
    <w:rsid w:val="00F156A4"/>
    <w:rsid w:val="00F32F91"/>
    <w:rsid w:val="00F42D29"/>
    <w:rsid w:val="00F478E8"/>
    <w:rsid w:val="00F4799F"/>
    <w:rsid w:val="00F70B78"/>
    <w:rsid w:val="00F759A3"/>
    <w:rsid w:val="00F80E81"/>
    <w:rsid w:val="00F815FD"/>
    <w:rsid w:val="00F837EB"/>
    <w:rsid w:val="00F87AC7"/>
    <w:rsid w:val="00F93F49"/>
    <w:rsid w:val="00F97234"/>
    <w:rsid w:val="00FA0B64"/>
    <w:rsid w:val="00FA2263"/>
    <w:rsid w:val="00FC1226"/>
    <w:rsid w:val="00FC29AC"/>
    <w:rsid w:val="00FC32FF"/>
    <w:rsid w:val="00FD1A74"/>
    <w:rsid w:val="00FF0CDD"/>
    <w:rsid w:val="00FF3255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1E1C9"/>
  <w15:docId w15:val="{BBE0CDB2-84C3-4750-85E7-17BC4F9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1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59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B02149"/>
    <w:rPr>
      <w:rFonts w:cs="Times New Roman"/>
      <w:sz w:val="24"/>
      <w:szCs w:val="24"/>
    </w:rPr>
  </w:style>
  <w:style w:type="character" w:styleId="a5">
    <w:name w:val="page number"/>
    <w:basedOn w:val="a0"/>
    <w:rsid w:val="00985932"/>
    <w:rPr>
      <w:rFonts w:cs="Times New Roman"/>
    </w:rPr>
  </w:style>
  <w:style w:type="paragraph" w:customStyle="1" w:styleId="1">
    <w:name w:val="Абзац списка1"/>
    <w:basedOn w:val="a"/>
    <w:rsid w:val="007240AD"/>
    <w:pPr>
      <w:ind w:left="720"/>
    </w:pPr>
  </w:style>
  <w:style w:type="table" w:styleId="a6">
    <w:name w:val="Table Grid"/>
    <w:basedOn w:val="a1"/>
    <w:rsid w:val="0043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686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157859"/>
    <w:rPr>
      <w:rFonts w:cs="Times New Roman"/>
      <w:sz w:val="2"/>
    </w:rPr>
  </w:style>
  <w:style w:type="character" w:styleId="a9">
    <w:name w:val="Hyperlink"/>
    <w:basedOn w:val="a0"/>
    <w:unhideWhenUsed/>
    <w:rsid w:val="007C5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Admin</dc:creator>
  <cp:keywords/>
  <dc:description/>
  <cp:lastModifiedBy>Buvaisar</cp:lastModifiedBy>
  <cp:revision>51</cp:revision>
  <cp:lastPrinted>2019-02-22T11:02:00Z</cp:lastPrinted>
  <dcterms:created xsi:type="dcterms:W3CDTF">2017-11-09T11:29:00Z</dcterms:created>
  <dcterms:modified xsi:type="dcterms:W3CDTF">2019-05-20T11:37:00Z</dcterms:modified>
</cp:coreProperties>
</file>